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0A" w:rsidRPr="00315088" w:rsidRDefault="00C142DD" w:rsidP="00320A0A">
      <w:pPr>
        <w:jc w:val="right"/>
        <w:rPr>
          <w:rFonts w:ascii="Verdana" w:hAnsi="Verdana"/>
          <w:b/>
          <w:sz w:val="24"/>
          <w:szCs w:val="24"/>
        </w:rPr>
      </w:pPr>
      <w:proofErr w:type="gramStart"/>
      <w:r w:rsidRPr="00315088">
        <w:rPr>
          <w:rFonts w:ascii="Verdana" w:hAnsi="Verdana"/>
          <w:b/>
          <w:sz w:val="24"/>
          <w:szCs w:val="24"/>
        </w:rPr>
        <w:t>AGENDA  ITEM</w:t>
      </w:r>
      <w:proofErr w:type="gramEnd"/>
      <w:r w:rsidRPr="00315088">
        <w:rPr>
          <w:rFonts w:ascii="Verdana" w:hAnsi="Verdana"/>
          <w:b/>
          <w:sz w:val="24"/>
          <w:szCs w:val="24"/>
        </w:rPr>
        <w:t xml:space="preserve"> No</w:t>
      </w:r>
      <w:r w:rsidR="002042EE">
        <w:rPr>
          <w:rFonts w:ascii="Verdana" w:hAnsi="Verdana"/>
          <w:b/>
          <w:sz w:val="24"/>
          <w:szCs w:val="24"/>
        </w:rPr>
        <w:t>. 3a</w:t>
      </w:r>
      <w:bookmarkStart w:id="0" w:name="_GoBack"/>
      <w:bookmarkEnd w:id="0"/>
    </w:p>
    <w:p w:rsidR="00320A0A" w:rsidRPr="00315088" w:rsidRDefault="00C142DD" w:rsidP="00C142DD">
      <w:pPr>
        <w:ind w:left="2835" w:hanging="2835"/>
        <w:rPr>
          <w:rFonts w:ascii="Verdana" w:hAnsi="Verdana"/>
          <w:b/>
          <w:sz w:val="24"/>
          <w:szCs w:val="24"/>
        </w:rPr>
      </w:pPr>
      <w:r w:rsidRPr="00315088">
        <w:rPr>
          <w:rFonts w:ascii="Verdana" w:hAnsi="Verdana"/>
          <w:b/>
          <w:sz w:val="24"/>
          <w:szCs w:val="24"/>
          <w:u w:val="single"/>
        </w:rPr>
        <w:t>MINUTES</w:t>
      </w:r>
      <w:r w:rsidRPr="00315088">
        <w:rPr>
          <w:rFonts w:ascii="Verdana" w:hAnsi="Verdana"/>
          <w:b/>
          <w:sz w:val="24"/>
          <w:szCs w:val="24"/>
        </w:rPr>
        <w:tab/>
      </w:r>
      <w:r w:rsidRPr="00315088">
        <w:rPr>
          <w:rFonts w:ascii="Verdana" w:hAnsi="Verdana"/>
          <w:b/>
          <w:sz w:val="24"/>
          <w:szCs w:val="24"/>
        </w:rPr>
        <w:tab/>
      </w:r>
      <w:r w:rsidRPr="00315088">
        <w:rPr>
          <w:rFonts w:ascii="Verdana" w:hAnsi="Verdana"/>
          <w:sz w:val="24"/>
          <w:szCs w:val="24"/>
        </w:rPr>
        <w:t xml:space="preserve">of the Meeting of the </w:t>
      </w:r>
      <w:r w:rsidR="003B1251" w:rsidRPr="00315088">
        <w:rPr>
          <w:rFonts w:ascii="Verdana" w:hAnsi="Verdana"/>
          <w:b/>
          <w:sz w:val="24"/>
          <w:szCs w:val="24"/>
          <w:u w:val="single"/>
        </w:rPr>
        <w:t xml:space="preserve">TAVISTOCK </w:t>
      </w:r>
      <w:proofErr w:type="gramStart"/>
      <w:r w:rsidR="003B1251" w:rsidRPr="00315088">
        <w:rPr>
          <w:rFonts w:ascii="Verdana" w:hAnsi="Verdana"/>
          <w:b/>
          <w:sz w:val="24"/>
          <w:szCs w:val="24"/>
          <w:u w:val="single"/>
        </w:rPr>
        <w:t>TOWN  COUNCIL</w:t>
      </w:r>
      <w:proofErr w:type="gramEnd"/>
      <w:r w:rsidRPr="00315088">
        <w:rPr>
          <w:rFonts w:ascii="Verdana" w:hAnsi="Verdana"/>
          <w:sz w:val="24"/>
          <w:szCs w:val="24"/>
        </w:rPr>
        <w:t xml:space="preserve"> held at the Council Chamber, Drake Road, Tavistock on </w:t>
      </w:r>
      <w:r w:rsidRPr="00315088">
        <w:rPr>
          <w:rFonts w:ascii="Verdana" w:hAnsi="Verdana"/>
          <w:b/>
          <w:sz w:val="24"/>
          <w:szCs w:val="24"/>
          <w:u w:val="single"/>
        </w:rPr>
        <w:t>T</w:t>
      </w:r>
      <w:r w:rsidR="00666778" w:rsidRPr="00315088">
        <w:rPr>
          <w:rFonts w:ascii="Verdana" w:hAnsi="Verdana"/>
          <w:b/>
          <w:sz w:val="24"/>
          <w:szCs w:val="24"/>
          <w:u w:val="single"/>
        </w:rPr>
        <w:t>UESDAY</w:t>
      </w:r>
      <w:r w:rsidRPr="00315088">
        <w:rPr>
          <w:rFonts w:ascii="Verdana" w:hAnsi="Verdana"/>
          <w:b/>
          <w:sz w:val="24"/>
          <w:szCs w:val="24"/>
          <w:u w:val="single"/>
        </w:rPr>
        <w:t xml:space="preserve"> </w:t>
      </w:r>
      <w:r w:rsidR="00AE7D26" w:rsidRPr="00315088">
        <w:rPr>
          <w:rFonts w:ascii="Verdana" w:hAnsi="Verdana"/>
          <w:b/>
          <w:sz w:val="24"/>
          <w:szCs w:val="24"/>
          <w:u w:val="single"/>
        </w:rPr>
        <w:t>13</w:t>
      </w:r>
      <w:r w:rsidR="00AE7D26" w:rsidRPr="00315088">
        <w:rPr>
          <w:rFonts w:ascii="Verdana" w:hAnsi="Verdana"/>
          <w:b/>
          <w:sz w:val="24"/>
          <w:szCs w:val="24"/>
          <w:u w:val="single"/>
          <w:vertAlign w:val="superscript"/>
        </w:rPr>
        <w:t>th</w:t>
      </w:r>
      <w:r w:rsidR="00AE7D26" w:rsidRPr="00315088">
        <w:rPr>
          <w:rFonts w:ascii="Verdana" w:hAnsi="Verdana"/>
          <w:b/>
          <w:sz w:val="24"/>
          <w:szCs w:val="24"/>
          <w:u w:val="single"/>
        </w:rPr>
        <w:t xml:space="preserve"> F</w:t>
      </w:r>
      <w:r w:rsidR="00EB00CC">
        <w:rPr>
          <w:rFonts w:ascii="Verdana" w:hAnsi="Verdana"/>
          <w:b/>
          <w:sz w:val="24"/>
          <w:szCs w:val="24"/>
          <w:u w:val="single"/>
        </w:rPr>
        <w:t>EBRUARY</w:t>
      </w:r>
      <w:r w:rsidR="00AE7D26" w:rsidRPr="00315088">
        <w:rPr>
          <w:rFonts w:ascii="Verdana" w:hAnsi="Verdana"/>
          <w:b/>
          <w:sz w:val="24"/>
          <w:szCs w:val="24"/>
          <w:u w:val="single"/>
        </w:rPr>
        <w:t xml:space="preserve">, 2018 </w:t>
      </w:r>
      <w:r w:rsidRPr="00315088">
        <w:rPr>
          <w:rFonts w:ascii="Verdana" w:hAnsi="Verdana"/>
          <w:b/>
          <w:sz w:val="24"/>
          <w:szCs w:val="24"/>
          <w:u w:val="single"/>
        </w:rPr>
        <w:t xml:space="preserve"> at </w:t>
      </w:r>
      <w:r w:rsidR="009B156C" w:rsidRPr="00315088">
        <w:rPr>
          <w:rFonts w:ascii="Verdana" w:hAnsi="Verdana"/>
          <w:b/>
          <w:sz w:val="24"/>
          <w:szCs w:val="24"/>
          <w:u w:val="single"/>
        </w:rPr>
        <w:t>6.45</w:t>
      </w:r>
      <w:r w:rsidRPr="00315088">
        <w:rPr>
          <w:rFonts w:ascii="Verdana" w:hAnsi="Verdana"/>
          <w:b/>
          <w:sz w:val="24"/>
          <w:szCs w:val="24"/>
          <w:u w:val="single"/>
        </w:rPr>
        <w:t>pm.</w:t>
      </w:r>
    </w:p>
    <w:p w:rsidR="00EF3638" w:rsidRPr="00315088" w:rsidRDefault="004D1A26" w:rsidP="004D1A26">
      <w:pPr>
        <w:ind w:left="2835" w:hanging="2835"/>
        <w:rPr>
          <w:rFonts w:ascii="Verdana" w:hAnsi="Verdana"/>
          <w:sz w:val="24"/>
          <w:szCs w:val="24"/>
        </w:rPr>
      </w:pPr>
      <w:r w:rsidRPr="00315088">
        <w:rPr>
          <w:rFonts w:ascii="Verdana" w:hAnsi="Verdana"/>
          <w:b/>
          <w:sz w:val="24"/>
          <w:szCs w:val="24"/>
          <w:u w:val="single"/>
        </w:rPr>
        <w:t>PRESENT</w:t>
      </w:r>
      <w:r w:rsidRPr="00315088">
        <w:rPr>
          <w:rFonts w:ascii="Verdana" w:hAnsi="Verdana"/>
          <w:b/>
          <w:sz w:val="24"/>
          <w:szCs w:val="24"/>
        </w:rPr>
        <w:tab/>
      </w:r>
      <w:r w:rsidRPr="00315088">
        <w:rPr>
          <w:rFonts w:ascii="Verdana" w:hAnsi="Verdana"/>
          <w:sz w:val="24"/>
          <w:szCs w:val="24"/>
        </w:rPr>
        <w:t>Councillor P Ward (Deputy Mayor-</w:t>
      </w:r>
      <w:r w:rsidR="009B156C" w:rsidRPr="00315088">
        <w:rPr>
          <w:rFonts w:ascii="Verdana" w:hAnsi="Verdana"/>
          <w:sz w:val="24"/>
          <w:szCs w:val="24"/>
        </w:rPr>
        <w:t>in the Chair</w:t>
      </w:r>
      <w:r w:rsidRPr="00315088">
        <w:rPr>
          <w:rFonts w:ascii="Verdana" w:hAnsi="Verdana"/>
          <w:sz w:val="24"/>
          <w:szCs w:val="24"/>
        </w:rPr>
        <w:t>)</w:t>
      </w:r>
    </w:p>
    <w:p w:rsidR="00EF3638" w:rsidRPr="00315088" w:rsidRDefault="004D1A26" w:rsidP="00EF3638">
      <w:pPr>
        <w:spacing w:after="0" w:line="240" w:lineRule="auto"/>
        <w:ind w:left="2880"/>
        <w:rPr>
          <w:rFonts w:ascii="Verdana" w:hAnsi="Verdana"/>
          <w:sz w:val="24"/>
          <w:szCs w:val="24"/>
        </w:rPr>
      </w:pPr>
      <w:r w:rsidRPr="00315088">
        <w:rPr>
          <w:rFonts w:ascii="Verdana" w:hAnsi="Verdana"/>
          <w:sz w:val="24"/>
          <w:szCs w:val="24"/>
        </w:rPr>
        <w:t xml:space="preserve">Councillors </w:t>
      </w:r>
      <w:r w:rsidR="00EF3638" w:rsidRPr="00315088">
        <w:rPr>
          <w:rFonts w:ascii="Verdana" w:hAnsi="Verdana"/>
          <w:sz w:val="24"/>
          <w:szCs w:val="24"/>
        </w:rPr>
        <w:t xml:space="preserve">Ms L Crawford, Mrs M Ewings, </w:t>
      </w:r>
    </w:p>
    <w:p w:rsidR="00EF3638" w:rsidRPr="00315088" w:rsidRDefault="00EF3638" w:rsidP="00EF3638">
      <w:pPr>
        <w:spacing w:after="0" w:line="240" w:lineRule="auto"/>
        <w:ind w:left="2880"/>
        <w:rPr>
          <w:rFonts w:ascii="Verdana" w:hAnsi="Verdana"/>
          <w:sz w:val="24"/>
          <w:szCs w:val="24"/>
        </w:rPr>
      </w:pPr>
      <w:r w:rsidRPr="00315088">
        <w:rPr>
          <w:rFonts w:ascii="Verdana" w:hAnsi="Verdana"/>
          <w:sz w:val="24"/>
          <w:szCs w:val="24"/>
        </w:rPr>
        <w:t xml:space="preserve">A Hutton, Mrs A Johnson, </w:t>
      </w:r>
      <w:r w:rsidR="009B156C" w:rsidRPr="00315088">
        <w:rPr>
          <w:rFonts w:ascii="Verdana" w:hAnsi="Verdana"/>
          <w:sz w:val="24"/>
          <w:szCs w:val="24"/>
        </w:rPr>
        <w:t>A Lewis</w:t>
      </w:r>
      <w:r w:rsidRPr="00315088">
        <w:rPr>
          <w:rFonts w:ascii="Verdana" w:hAnsi="Verdana"/>
          <w:sz w:val="24"/>
          <w:szCs w:val="24"/>
        </w:rPr>
        <w:t>, P Pal</w:t>
      </w:r>
      <w:r w:rsidR="00DD3AAC" w:rsidRPr="00315088">
        <w:rPr>
          <w:rFonts w:ascii="Verdana" w:hAnsi="Verdana"/>
          <w:sz w:val="24"/>
          <w:szCs w:val="24"/>
        </w:rPr>
        <w:t>frey, Mrs L </w:t>
      </w:r>
      <w:r w:rsidR="00803E12" w:rsidRPr="00315088">
        <w:rPr>
          <w:rFonts w:ascii="Verdana" w:hAnsi="Verdana"/>
          <w:sz w:val="24"/>
          <w:szCs w:val="24"/>
        </w:rPr>
        <w:t>Roberts, E</w:t>
      </w:r>
      <w:r w:rsidR="009B156C" w:rsidRPr="00315088">
        <w:rPr>
          <w:rFonts w:ascii="Verdana" w:hAnsi="Verdana"/>
          <w:sz w:val="24"/>
          <w:szCs w:val="24"/>
        </w:rPr>
        <w:t xml:space="preserve"> Sanders, H Smith, P Squire, Mrs J </w:t>
      </w:r>
      <w:r w:rsidRPr="00315088">
        <w:rPr>
          <w:rFonts w:ascii="Verdana" w:hAnsi="Verdana"/>
          <w:sz w:val="24"/>
          <w:szCs w:val="24"/>
        </w:rPr>
        <w:t>Whitcomb and P Williamson.</w:t>
      </w:r>
    </w:p>
    <w:p w:rsidR="004D1A26" w:rsidRPr="00315088" w:rsidRDefault="004D1A26" w:rsidP="00EF3638">
      <w:pPr>
        <w:ind w:left="2835"/>
        <w:rPr>
          <w:rFonts w:ascii="Verdana" w:hAnsi="Verdana"/>
          <w:sz w:val="24"/>
          <w:szCs w:val="24"/>
        </w:rPr>
      </w:pPr>
    </w:p>
    <w:p w:rsidR="004D1A26" w:rsidRDefault="004D1A26" w:rsidP="004D1A26">
      <w:pPr>
        <w:ind w:left="2835" w:hanging="2835"/>
        <w:rPr>
          <w:rFonts w:ascii="Verdana" w:hAnsi="Verdana"/>
          <w:sz w:val="24"/>
          <w:szCs w:val="24"/>
        </w:rPr>
      </w:pPr>
      <w:proofErr w:type="gramStart"/>
      <w:r w:rsidRPr="00315088">
        <w:rPr>
          <w:rFonts w:ascii="Verdana" w:hAnsi="Verdana"/>
          <w:b/>
          <w:sz w:val="24"/>
          <w:szCs w:val="24"/>
          <w:u w:val="single"/>
        </w:rPr>
        <w:t>IN ATTENDANCE</w:t>
      </w:r>
      <w:r w:rsidRPr="00315088">
        <w:rPr>
          <w:rFonts w:ascii="Verdana" w:hAnsi="Verdana"/>
          <w:b/>
          <w:sz w:val="24"/>
          <w:szCs w:val="24"/>
        </w:rPr>
        <w:tab/>
      </w:r>
      <w:r w:rsidR="009B156C" w:rsidRPr="00315088">
        <w:rPr>
          <w:rFonts w:ascii="Verdana" w:hAnsi="Verdana"/>
          <w:sz w:val="24"/>
          <w:szCs w:val="24"/>
        </w:rPr>
        <w:t>Town Clerk, General Manager.</w:t>
      </w:r>
      <w:proofErr w:type="gramEnd"/>
    </w:p>
    <w:p w:rsidR="00315088" w:rsidRPr="00315088" w:rsidRDefault="00315088" w:rsidP="00315088">
      <w:pPr>
        <w:ind w:left="2880"/>
        <w:rPr>
          <w:rFonts w:ascii="Verdana" w:hAnsi="Verdana"/>
          <w:sz w:val="24"/>
          <w:szCs w:val="24"/>
        </w:rPr>
      </w:pPr>
      <w:r w:rsidRPr="00315088">
        <w:rPr>
          <w:rFonts w:ascii="Verdana" w:hAnsi="Verdana"/>
          <w:sz w:val="24"/>
          <w:szCs w:val="24"/>
        </w:rPr>
        <w:t xml:space="preserve">Prior to the </w:t>
      </w:r>
      <w:r w:rsidR="00EB00CC">
        <w:rPr>
          <w:rFonts w:ascii="Verdana" w:hAnsi="Verdana"/>
          <w:sz w:val="24"/>
          <w:szCs w:val="24"/>
        </w:rPr>
        <w:t>M</w:t>
      </w:r>
      <w:r w:rsidRPr="00315088">
        <w:rPr>
          <w:rFonts w:ascii="Verdana" w:hAnsi="Verdana"/>
          <w:sz w:val="24"/>
          <w:szCs w:val="24"/>
        </w:rPr>
        <w:t>eeting there was an opportunity for quiet reflection led by Mrs Jo Wright</w:t>
      </w:r>
      <w:r>
        <w:rPr>
          <w:rFonts w:ascii="Verdana" w:hAnsi="Verdana"/>
          <w:sz w:val="24"/>
          <w:szCs w:val="24"/>
        </w:rPr>
        <w:t xml:space="preserve"> of Tavistock Street </w:t>
      </w:r>
      <w:proofErr w:type="gramStart"/>
      <w:r>
        <w:rPr>
          <w:rFonts w:ascii="Verdana" w:hAnsi="Verdana"/>
          <w:sz w:val="24"/>
          <w:szCs w:val="24"/>
        </w:rPr>
        <w:t>Pastors.</w:t>
      </w:r>
      <w:proofErr w:type="gramEnd"/>
      <w:r>
        <w:rPr>
          <w:rFonts w:ascii="Verdana" w:hAnsi="Verdana"/>
          <w:sz w:val="24"/>
          <w:szCs w:val="24"/>
        </w:rPr>
        <w:t xml:space="preserve">  In her absence a</w:t>
      </w:r>
      <w:r w:rsidRPr="00315088">
        <w:rPr>
          <w:rFonts w:ascii="Verdana" w:hAnsi="Verdana"/>
          <w:sz w:val="24"/>
          <w:szCs w:val="24"/>
        </w:rPr>
        <w:t xml:space="preserve"> written report from County Councillor Mrs D Sellis was received together with an oral report from West Devon Borough Councillor N</w:t>
      </w:r>
      <w:r w:rsidR="00EB00CC">
        <w:rPr>
          <w:rFonts w:ascii="Verdana" w:hAnsi="Verdana"/>
          <w:sz w:val="24"/>
          <w:szCs w:val="24"/>
        </w:rPr>
        <w:t>eil</w:t>
      </w:r>
      <w:r w:rsidRPr="00315088">
        <w:rPr>
          <w:rFonts w:ascii="Verdana" w:hAnsi="Verdana"/>
          <w:sz w:val="24"/>
          <w:szCs w:val="24"/>
        </w:rPr>
        <w:t xml:space="preserve"> Jory.</w:t>
      </w:r>
    </w:p>
    <w:p w:rsidR="00320A0A" w:rsidRPr="00315088" w:rsidRDefault="00DE5E7E" w:rsidP="009B156C">
      <w:pPr>
        <w:pStyle w:val="ListParagraph"/>
        <w:numPr>
          <w:ilvl w:val="0"/>
          <w:numId w:val="1"/>
        </w:numPr>
        <w:rPr>
          <w:rFonts w:ascii="Verdana" w:hAnsi="Verdana"/>
          <w:b/>
          <w:sz w:val="24"/>
          <w:szCs w:val="24"/>
          <w:u w:val="single"/>
        </w:rPr>
      </w:pPr>
      <w:r w:rsidRPr="00315088">
        <w:rPr>
          <w:rFonts w:ascii="Verdana" w:hAnsi="Verdana"/>
          <w:b/>
          <w:sz w:val="24"/>
          <w:szCs w:val="24"/>
          <w:u w:val="single"/>
        </w:rPr>
        <w:t>APOLOGIES FOR ABSENCE</w:t>
      </w:r>
    </w:p>
    <w:p w:rsidR="00DE5E7E" w:rsidRPr="00315088" w:rsidRDefault="00DE5E7E" w:rsidP="00315088">
      <w:pPr>
        <w:pStyle w:val="ListParagraph"/>
        <w:ind w:left="709"/>
        <w:rPr>
          <w:rFonts w:ascii="Verdana" w:hAnsi="Verdana"/>
          <w:color w:val="FF0000"/>
          <w:sz w:val="24"/>
          <w:szCs w:val="24"/>
        </w:rPr>
      </w:pPr>
      <w:r w:rsidRPr="00315088">
        <w:rPr>
          <w:rFonts w:ascii="Verdana" w:hAnsi="Verdana"/>
          <w:sz w:val="24"/>
          <w:szCs w:val="24"/>
        </w:rPr>
        <w:t xml:space="preserve">Apologies for absence had been received from </w:t>
      </w:r>
      <w:r w:rsidR="00EF3638" w:rsidRPr="00315088">
        <w:rPr>
          <w:rFonts w:ascii="Verdana" w:hAnsi="Verdana"/>
          <w:sz w:val="24"/>
          <w:szCs w:val="24"/>
        </w:rPr>
        <w:t>Councillors</w:t>
      </w:r>
      <w:r w:rsidR="009B156C" w:rsidRPr="00315088">
        <w:rPr>
          <w:rFonts w:ascii="Verdana" w:hAnsi="Verdana"/>
          <w:sz w:val="24"/>
          <w:szCs w:val="24"/>
        </w:rPr>
        <w:t xml:space="preserve"> J Moody, J Sheldon, A Venning, and the Mayor, </w:t>
      </w:r>
      <w:r w:rsidR="00315088" w:rsidRPr="00315088">
        <w:rPr>
          <w:rFonts w:ascii="Verdana" w:hAnsi="Verdana"/>
          <w:sz w:val="24"/>
          <w:szCs w:val="24"/>
        </w:rPr>
        <w:t>Councillor</w:t>
      </w:r>
      <w:r w:rsidR="009B156C" w:rsidRPr="00315088">
        <w:rPr>
          <w:rFonts w:ascii="Verdana" w:hAnsi="Verdana"/>
          <w:sz w:val="24"/>
          <w:szCs w:val="24"/>
        </w:rPr>
        <w:t xml:space="preserve"> P Sanders.</w:t>
      </w:r>
      <w:r w:rsidR="00ED6ED9" w:rsidRPr="00315088">
        <w:rPr>
          <w:rFonts w:ascii="Verdana" w:hAnsi="Verdana"/>
          <w:sz w:val="24"/>
          <w:szCs w:val="24"/>
        </w:rPr>
        <w:tab/>
      </w:r>
      <w:r w:rsidR="00ED6ED9" w:rsidRPr="00315088">
        <w:rPr>
          <w:rFonts w:ascii="Verdana" w:hAnsi="Verdana"/>
          <w:color w:val="FF0000"/>
          <w:sz w:val="24"/>
          <w:szCs w:val="24"/>
        </w:rPr>
        <w:tab/>
      </w:r>
    </w:p>
    <w:p w:rsidR="00DF0A85" w:rsidRPr="00315088" w:rsidRDefault="00DF0A85" w:rsidP="00DF0A85">
      <w:pPr>
        <w:pStyle w:val="ListParagraph"/>
        <w:numPr>
          <w:ilvl w:val="0"/>
          <w:numId w:val="1"/>
        </w:numPr>
        <w:rPr>
          <w:rFonts w:ascii="Verdana" w:hAnsi="Verdana"/>
          <w:sz w:val="24"/>
          <w:szCs w:val="24"/>
        </w:rPr>
      </w:pPr>
      <w:r w:rsidRPr="00315088">
        <w:rPr>
          <w:rFonts w:ascii="Verdana" w:hAnsi="Verdana"/>
          <w:b/>
          <w:sz w:val="24"/>
          <w:szCs w:val="24"/>
          <w:u w:val="single"/>
        </w:rPr>
        <w:t>DECLARATION OF INTEREST</w:t>
      </w:r>
    </w:p>
    <w:p w:rsidR="00DF0A85" w:rsidRPr="00315088" w:rsidRDefault="00EB00CC" w:rsidP="009B156C">
      <w:pPr>
        <w:pStyle w:val="ListParagraph"/>
        <w:ind w:left="360" w:firstLine="349"/>
        <w:rPr>
          <w:rFonts w:ascii="Verdana" w:hAnsi="Verdana"/>
          <w:sz w:val="24"/>
          <w:szCs w:val="24"/>
        </w:rPr>
      </w:pPr>
      <w:r>
        <w:rPr>
          <w:rFonts w:ascii="Verdana" w:hAnsi="Verdana"/>
          <w:sz w:val="24"/>
          <w:szCs w:val="24"/>
        </w:rPr>
        <w:t>The following Declarations of I</w:t>
      </w:r>
      <w:r w:rsidR="009B156C" w:rsidRPr="00315088">
        <w:rPr>
          <w:rFonts w:ascii="Verdana" w:hAnsi="Verdana"/>
          <w:sz w:val="24"/>
          <w:szCs w:val="24"/>
        </w:rPr>
        <w:t>nterest were made</w:t>
      </w:r>
      <w:r>
        <w:rPr>
          <w:rFonts w:ascii="Verdana" w:hAnsi="Verdana"/>
          <w:sz w:val="24"/>
          <w:szCs w:val="24"/>
        </w:rPr>
        <w:t>;</w:t>
      </w:r>
    </w:p>
    <w:p w:rsidR="009B156C" w:rsidRPr="00315088" w:rsidRDefault="00315088" w:rsidP="0043774E">
      <w:pPr>
        <w:pStyle w:val="ListParagraph"/>
        <w:numPr>
          <w:ilvl w:val="0"/>
          <w:numId w:val="18"/>
        </w:numPr>
        <w:rPr>
          <w:rFonts w:ascii="Verdana" w:hAnsi="Verdana"/>
          <w:sz w:val="24"/>
          <w:szCs w:val="24"/>
        </w:rPr>
      </w:pPr>
      <w:r w:rsidRPr="00315088">
        <w:rPr>
          <w:rFonts w:ascii="Verdana" w:hAnsi="Verdana"/>
          <w:sz w:val="24"/>
          <w:szCs w:val="24"/>
        </w:rPr>
        <w:t>Councillor</w:t>
      </w:r>
      <w:r w:rsidR="009B156C" w:rsidRPr="00315088">
        <w:rPr>
          <w:rFonts w:ascii="Verdana" w:hAnsi="Verdana"/>
          <w:sz w:val="24"/>
          <w:szCs w:val="24"/>
        </w:rPr>
        <w:t xml:space="preserve"> Mrs A Johnson</w:t>
      </w:r>
      <w:r w:rsidR="00EB00CC">
        <w:rPr>
          <w:rFonts w:ascii="Verdana" w:hAnsi="Verdana"/>
          <w:sz w:val="24"/>
          <w:szCs w:val="24"/>
        </w:rPr>
        <w:t xml:space="preserve"> a</w:t>
      </w:r>
      <w:r w:rsidR="00803E12" w:rsidRPr="00315088">
        <w:rPr>
          <w:rFonts w:ascii="Verdana" w:hAnsi="Verdana"/>
          <w:sz w:val="24"/>
          <w:szCs w:val="24"/>
        </w:rPr>
        <w:t xml:space="preserve"> </w:t>
      </w:r>
      <w:proofErr w:type="spellStart"/>
      <w:r w:rsidR="00803E12" w:rsidRPr="00315088">
        <w:rPr>
          <w:rFonts w:ascii="Verdana" w:hAnsi="Verdana"/>
          <w:sz w:val="24"/>
          <w:szCs w:val="24"/>
        </w:rPr>
        <w:t>disclos</w:t>
      </w:r>
      <w:r w:rsidR="009B156C" w:rsidRPr="00315088">
        <w:rPr>
          <w:rFonts w:ascii="Verdana" w:hAnsi="Verdana"/>
          <w:sz w:val="24"/>
          <w:szCs w:val="24"/>
        </w:rPr>
        <w:t>able</w:t>
      </w:r>
      <w:proofErr w:type="spellEnd"/>
      <w:r w:rsidR="009B156C" w:rsidRPr="00315088">
        <w:rPr>
          <w:rFonts w:ascii="Verdana" w:hAnsi="Verdana"/>
          <w:sz w:val="24"/>
          <w:szCs w:val="24"/>
        </w:rPr>
        <w:t xml:space="preserve"> pecuniary property interest</w:t>
      </w:r>
      <w:r>
        <w:rPr>
          <w:rFonts w:ascii="Verdana" w:hAnsi="Verdana"/>
          <w:sz w:val="24"/>
          <w:szCs w:val="24"/>
        </w:rPr>
        <w:t xml:space="preserve"> in connection with Minute No</w:t>
      </w:r>
      <w:r w:rsidR="00EB00CC">
        <w:rPr>
          <w:rFonts w:ascii="Verdana" w:hAnsi="Verdana"/>
          <w:sz w:val="24"/>
          <w:szCs w:val="24"/>
        </w:rPr>
        <w:t>. 300</w:t>
      </w:r>
      <w:r w:rsidR="009B156C" w:rsidRPr="00315088">
        <w:rPr>
          <w:rFonts w:ascii="Verdana" w:hAnsi="Verdana"/>
          <w:sz w:val="24"/>
          <w:szCs w:val="24"/>
        </w:rPr>
        <w:t xml:space="preserve"> </w:t>
      </w:r>
    </w:p>
    <w:p w:rsidR="009B156C" w:rsidRPr="00315088" w:rsidRDefault="00315088" w:rsidP="0043774E">
      <w:pPr>
        <w:pStyle w:val="ListParagraph"/>
        <w:numPr>
          <w:ilvl w:val="0"/>
          <w:numId w:val="18"/>
        </w:numPr>
        <w:rPr>
          <w:rFonts w:ascii="Verdana" w:hAnsi="Verdana"/>
          <w:sz w:val="24"/>
          <w:szCs w:val="24"/>
        </w:rPr>
      </w:pPr>
      <w:r w:rsidRPr="00315088">
        <w:rPr>
          <w:rFonts w:ascii="Verdana" w:hAnsi="Verdana"/>
          <w:sz w:val="24"/>
          <w:szCs w:val="24"/>
        </w:rPr>
        <w:t>Councillor</w:t>
      </w:r>
      <w:r w:rsidR="00803E12" w:rsidRPr="00315088">
        <w:rPr>
          <w:rFonts w:ascii="Verdana" w:hAnsi="Verdana"/>
          <w:sz w:val="24"/>
          <w:szCs w:val="24"/>
        </w:rPr>
        <w:t xml:space="preserve"> E Sanders </w:t>
      </w:r>
      <w:r w:rsidR="00EB00CC">
        <w:rPr>
          <w:rFonts w:ascii="Verdana" w:hAnsi="Verdana"/>
          <w:sz w:val="24"/>
          <w:szCs w:val="24"/>
        </w:rPr>
        <w:t xml:space="preserve">a </w:t>
      </w:r>
      <w:proofErr w:type="spellStart"/>
      <w:r w:rsidR="0043774E" w:rsidRPr="00315088">
        <w:rPr>
          <w:rFonts w:ascii="Verdana" w:hAnsi="Verdana"/>
          <w:sz w:val="24"/>
          <w:szCs w:val="24"/>
        </w:rPr>
        <w:t>disclos</w:t>
      </w:r>
      <w:r w:rsidR="00803E12" w:rsidRPr="00315088">
        <w:rPr>
          <w:rFonts w:ascii="Verdana" w:hAnsi="Verdana"/>
          <w:sz w:val="24"/>
          <w:szCs w:val="24"/>
        </w:rPr>
        <w:t>able</w:t>
      </w:r>
      <w:proofErr w:type="spellEnd"/>
      <w:r w:rsidR="00803E12" w:rsidRPr="00315088">
        <w:rPr>
          <w:rFonts w:ascii="Verdana" w:hAnsi="Verdana"/>
          <w:sz w:val="24"/>
          <w:szCs w:val="24"/>
        </w:rPr>
        <w:t xml:space="preserve"> pecuniary property interest </w:t>
      </w:r>
      <w:r>
        <w:rPr>
          <w:rFonts w:ascii="Verdana" w:hAnsi="Verdana"/>
          <w:sz w:val="24"/>
          <w:szCs w:val="24"/>
        </w:rPr>
        <w:t>in connection with Minute No</w:t>
      </w:r>
      <w:r w:rsidR="00EB00CC">
        <w:rPr>
          <w:rFonts w:ascii="Verdana" w:hAnsi="Verdana"/>
          <w:sz w:val="24"/>
          <w:szCs w:val="24"/>
        </w:rPr>
        <w:t>. 300</w:t>
      </w:r>
    </w:p>
    <w:p w:rsidR="0043774E" w:rsidRPr="00315088" w:rsidRDefault="00315088" w:rsidP="0043774E">
      <w:pPr>
        <w:pStyle w:val="ListParagraph"/>
        <w:numPr>
          <w:ilvl w:val="0"/>
          <w:numId w:val="18"/>
        </w:numPr>
        <w:rPr>
          <w:rFonts w:ascii="Verdana" w:hAnsi="Verdana"/>
          <w:sz w:val="24"/>
          <w:szCs w:val="24"/>
        </w:rPr>
      </w:pPr>
      <w:r w:rsidRPr="00315088">
        <w:rPr>
          <w:rFonts w:ascii="Verdana" w:hAnsi="Verdana"/>
          <w:sz w:val="24"/>
          <w:szCs w:val="24"/>
        </w:rPr>
        <w:t>Councillor</w:t>
      </w:r>
      <w:r w:rsidR="0043774E" w:rsidRPr="00315088">
        <w:rPr>
          <w:rFonts w:ascii="Verdana" w:hAnsi="Verdana"/>
          <w:sz w:val="24"/>
          <w:szCs w:val="24"/>
        </w:rPr>
        <w:t xml:space="preserve"> Mrs J Whitcomb a personal interest by virtue of </w:t>
      </w:r>
      <w:r w:rsidR="00EB00CC">
        <w:rPr>
          <w:rFonts w:ascii="Verdana" w:hAnsi="Verdana"/>
          <w:sz w:val="24"/>
          <w:szCs w:val="24"/>
        </w:rPr>
        <w:t xml:space="preserve">a </w:t>
      </w:r>
      <w:r w:rsidR="0043774E" w:rsidRPr="00315088">
        <w:rPr>
          <w:rFonts w:ascii="Verdana" w:hAnsi="Verdana"/>
          <w:sz w:val="24"/>
          <w:szCs w:val="24"/>
        </w:rPr>
        <w:t>family connection with regard to Minute No</w:t>
      </w:r>
      <w:r w:rsidR="00EB00CC">
        <w:rPr>
          <w:rFonts w:ascii="Verdana" w:hAnsi="Verdana"/>
          <w:sz w:val="24"/>
          <w:szCs w:val="24"/>
        </w:rPr>
        <w:t>.</w:t>
      </w:r>
      <w:r w:rsidR="0043774E" w:rsidRPr="00315088">
        <w:rPr>
          <w:rFonts w:ascii="Verdana" w:hAnsi="Verdana"/>
          <w:sz w:val="24"/>
          <w:szCs w:val="24"/>
        </w:rPr>
        <w:t xml:space="preserve"> </w:t>
      </w:r>
      <w:r>
        <w:rPr>
          <w:rFonts w:ascii="Verdana" w:hAnsi="Verdana"/>
          <w:sz w:val="24"/>
          <w:szCs w:val="24"/>
        </w:rPr>
        <w:t>300.</w:t>
      </w:r>
    </w:p>
    <w:p w:rsidR="00803E12" w:rsidRPr="00315088" w:rsidRDefault="00803E12" w:rsidP="0043774E">
      <w:pPr>
        <w:pStyle w:val="ListParagraph"/>
        <w:ind w:left="1429"/>
        <w:rPr>
          <w:rFonts w:ascii="Verdana" w:hAnsi="Verdana"/>
          <w:sz w:val="24"/>
          <w:szCs w:val="24"/>
        </w:rPr>
      </w:pPr>
    </w:p>
    <w:p w:rsidR="00995196" w:rsidRPr="00315088" w:rsidRDefault="00DE5E7E" w:rsidP="00995196">
      <w:pPr>
        <w:pStyle w:val="ListParagraph"/>
        <w:numPr>
          <w:ilvl w:val="0"/>
          <w:numId w:val="1"/>
        </w:numPr>
        <w:rPr>
          <w:rFonts w:ascii="Verdana" w:hAnsi="Verdana"/>
          <w:sz w:val="24"/>
          <w:szCs w:val="24"/>
          <w:u w:val="single"/>
        </w:rPr>
      </w:pPr>
      <w:r w:rsidRPr="00315088">
        <w:rPr>
          <w:rFonts w:ascii="Verdana" w:hAnsi="Verdana"/>
          <w:b/>
          <w:sz w:val="24"/>
          <w:szCs w:val="24"/>
          <w:u w:val="single"/>
        </w:rPr>
        <w:t>CONFIRMATION OF MINUTES</w:t>
      </w:r>
    </w:p>
    <w:p w:rsidR="00ED6ED9" w:rsidRPr="00315088" w:rsidRDefault="00DE5E7E" w:rsidP="0043774E">
      <w:pPr>
        <w:pStyle w:val="ListParagraph"/>
        <w:ind w:left="709"/>
        <w:rPr>
          <w:rFonts w:ascii="Verdana" w:hAnsi="Verdana"/>
          <w:sz w:val="24"/>
          <w:szCs w:val="24"/>
        </w:rPr>
      </w:pPr>
      <w:r w:rsidRPr="00315088">
        <w:rPr>
          <w:rFonts w:ascii="Verdana" w:hAnsi="Verdana"/>
          <w:sz w:val="24"/>
          <w:szCs w:val="24"/>
        </w:rPr>
        <w:t>RE</w:t>
      </w:r>
      <w:r w:rsidR="00315088">
        <w:rPr>
          <w:rFonts w:ascii="Verdana" w:hAnsi="Verdana"/>
          <w:sz w:val="24"/>
          <w:szCs w:val="24"/>
        </w:rPr>
        <w:t>SOLVED THAT the Minutes of the M</w:t>
      </w:r>
      <w:r w:rsidRPr="00315088">
        <w:rPr>
          <w:rFonts w:ascii="Verdana" w:hAnsi="Verdana"/>
          <w:sz w:val="24"/>
          <w:szCs w:val="24"/>
        </w:rPr>
        <w:t xml:space="preserve">eeting of the </w:t>
      </w:r>
      <w:r w:rsidR="00361D18" w:rsidRPr="00315088">
        <w:rPr>
          <w:rFonts w:ascii="Verdana" w:hAnsi="Verdana"/>
          <w:sz w:val="24"/>
          <w:szCs w:val="24"/>
        </w:rPr>
        <w:t>Tavistock Town Council</w:t>
      </w:r>
      <w:r w:rsidRPr="00315088">
        <w:rPr>
          <w:rFonts w:ascii="Verdana" w:hAnsi="Verdana"/>
          <w:sz w:val="24"/>
          <w:szCs w:val="24"/>
        </w:rPr>
        <w:t xml:space="preserve"> held on Tuesday </w:t>
      </w:r>
      <w:r w:rsidR="0043774E" w:rsidRPr="00315088">
        <w:rPr>
          <w:rFonts w:ascii="Verdana" w:hAnsi="Verdana"/>
          <w:sz w:val="24"/>
          <w:szCs w:val="24"/>
        </w:rPr>
        <w:t>9</w:t>
      </w:r>
      <w:r w:rsidR="0043774E" w:rsidRPr="00315088">
        <w:rPr>
          <w:rFonts w:ascii="Verdana" w:hAnsi="Verdana"/>
          <w:sz w:val="24"/>
          <w:szCs w:val="24"/>
          <w:vertAlign w:val="superscript"/>
        </w:rPr>
        <w:t>th</w:t>
      </w:r>
      <w:r w:rsidR="0043774E" w:rsidRPr="00315088">
        <w:rPr>
          <w:rFonts w:ascii="Verdana" w:hAnsi="Verdana"/>
          <w:sz w:val="24"/>
          <w:szCs w:val="24"/>
        </w:rPr>
        <w:t xml:space="preserve"> January, 2018</w:t>
      </w:r>
      <w:r w:rsidR="0043310C" w:rsidRPr="00315088">
        <w:rPr>
          <w:rFonts w:ascii="Verdana" w:hAnsi="Verdana"/>
          <w:sz w:val="24"/>
          <w:szCs w:val="24"/>
        </w:rPr>
        <w:t xml:space="preserve"> </w:t>
      </w:r>
      <w:r w:rsidRPr="00315088">
        <w:rPr>
          <w:rFonts w:ascii="Verdana" w:hAnsi="Verdana"/>
          <w:sz w:val="24"/>
          <w:szCs w:val="24"/>
        </w:rPr>
        <w:t>be confirmed as a correct re</w:t>
      </w:r>
      <w:r w:rsidR="0043310C" w:rsidRPr="00315088">
        <w:rPr>
          <w:rFonts w:ascii="Verdana" w:hAnsi="Verdana"/>
          <w:sz w:val="24"/>
          <w:szCs w:val="24"/>
        </w:rPr>
        <w:t>cord and signed by the Chairman</w:t>
      </w:r>
      <w:r w:rsidR="0076271D" w:rsidRPr="00315088">
        <w:rPr>
          <w:rFonts w:ascii="Verdana" w:hAnsi="Verdana"/>
          <w:sz w:val="24"/>
          <w:szCs w:val="24"/>
        </w:rPr>
        <w:t xml:space="preserve"> (Appendix 1</w:t>
      </w:r>
      <w:r w:rsidR="00DF0A85" w:rsidRPr="00315088">
        <w:rPr>
          <w:rFonts w:ascii="Verdana" w:hAnsi="Verdana"/>
          <w:sz w:val="24"/>
          <w:szCs w:val="24"/>
        </w:rPr>
        <w:t>)</w:t>
      </w:r>
    </w:p>
    <w:p w:rsidR="0043774E" w:rsidRPr="00315088" w:rsidRDefault="0043774E" w:rsidP="0043774E">
      <w:pPr>
        <w:pStyle w:val="ListParagraph"/>
        <w:ind w:left="709"/>
        <w:rPr>
          <w:rFonts w:ascii="Verdana" w:hAnsi="Verdana"/>
          <w:sz w:val="24"/>
          <w:szCs w:val="24"/>
        </w:rPr>
      </w:pPr>
    </w:p>
    <w:p w:rsidR="0043774E" w:rsidRPr="00315088" w:rsidRDefault="00315088" w:rsidP="0043774E">
      <w:pPr>
        <w:pStyle w:val="ListParagraph"/>
        <w:ind w:left="709"/>
        <w:rPr>
          <w:rFonts w:ascii="Verdana" w:hAnsi="Verdana"/>
          <w:sz w:val="24"/>
          <w:szCs w:val="24"/>
        </w:rPr>
      </w:pPr>
      <w:r>
        <w:rPr>
          <w:rFonts w:ascii="Verdana" w:hAnsi="Verdana"/>
          <w:sz w:val="24"/>
          <w:szCs w:val="24"/>
          <w:u w:val="single"/>
        </w:rPr>
        <w:t>Noted That</w:t>
      </w:r>
      <w:r w:rsidR="0043774E" w:rsidRPr="00315088">
        <w:rPr>
          <w:rFonts w:ascii="Verdana" w:hAnsi="Verdana"/>
          <w:sz w:val="24"/>
          <w:szCs w:val="24"/>
        </w:rPr>
        <w:t xml:space="preserve"> arising from consideration of the above and, more specifically, the note to Minute No</w:t>
      </w:r>
      <w:r w:rsidR="00EB00CC">
        <w:rPr>
          <w:rFonts w:ascii="Verdana" w:hAnsi="Verdana"/>
          <w:sz w:val="24"/>
          <w:szCs w:val="24"/>
        </w:rPr>
        <w:t>.</w:t>
      </w:r>
      <w:r w:rsidR="0043774E" w:rsidRPr="00315088">
        <w:rPr>
          <w:rFonts w:ascii="Verdana" w:hAnsi="Verdana"/>
          <w:sz w:val="24"/>
          <w:szCs w:val="24"/>
        </w:rPr>
        <w:t xml:space="preserve"> 254 it was requested that the </w:t>
      </w:r>
      <w:r w:rsidR="0043774E" w:rsidRPr="00315088">
        <w:rPr>
          <w:rFonts w:ascii="Verdana" w:hAnsi="Verdana"/>
          <w:sz w:val="24"/>
          <w:szCs w:val="24"/>
        </w:rPr>
        <w:lastRenderedPageBreak/>
        <w:t>Assistant to the Town Clerk seek to source planning training from the Devon Association of Local Councils for deliver</w:t>
      </w:r>
      <w:r w:rsidR="00361D18" w:rsidRPr="00315088">
        <w:rPr>
          <w:rFonts w:ascii="Verdana" w:hAnsi="Verdana"/>
          <w:sz w:val="24"/>
          <w:szCs w:val="24"/>
        </w:rPr>
        <w:t>y</w:t>
      </w:r>
      <w:r w:rsidR="0043774E" w:rsidRPr="00315088">
        <w:rPr>
          <w:rFonts w:ascii="Verdana" w:hAnsi="Verdana"/>
          <w:sz w:val="24"/>
          <w:szCs w:val="24"/>
        </w:rPr>
        <w:t xml:space="preserve"> to the Town Council, same to be made available to surrounding parishes, in view of the inability of the Borough Council to provide such training.</w:t>
      </w:r>
    </w:p>
    <w:p w:rsidR="00073EB1" w:rsidRPr="00315088" w:rsidRDefault="00073EB1" w:rsidP="00DF0A85">
      <w:pPr>
        <w:pStyle w:val="ListParagraph"/>
        <w:ind w:left="360"/>
        <w:rPr>
          <w:rFonts w:ascii="Verdana" w:hAnsi="Verdana"/>
          <w:sz w:val="24"/>
          <w:szCs w:val="24"/>
        </w:rPr>
      </w:pPr>
    </w:p>
    <w:p w:rsidR="00073EB1" w:rsidRPr="00315088" w:rsidRDefault="00073EB1" w:rsidP="00073EB1">
      <w:pPr>
        <w:pStyle w:val="ListParagraph"/>
        <w:ind w:left="360"/>
        <w:jc w:val="center"/>
        <w:rPr>
          <w:rFonts w:ascii="Verdana" w:hAnsi="Verdana"/>
          <w:b/>
          <w:sz w:val="24"/>
          <w:szCs w:val="24"/>
          <w:u w:val="single"/>
        </w:rPr>
      </w:pPr>
      <w:r w:rsidRPr="00315088">
        <w:rPr>
          <w:rFonts w:ascii="Verdana" w:hAnsi="Verdana"/>
          <w:b/>
          <w:sz w:val="24"/>
          <w:szCs w:val="24"/>
          <w:u w:val="single"/>
        </w:rPr>
        <w:t>ITEMS REQUIRING A DECISION</w:t>
      </w:r>
    </w:p>
    <w:p w:rsidR="00073EB1" w:rsidRPr="00315088" w:rsidRDefault="00073EB1" w:rsidP="00DF0A85">
      <w:pPr>
        <w:pStyle w:val="ListParagraph"/>
        <w:ind w:left="360"/>
        <w:rPr>
          <w:rFonts w:ascii="Verdana" w:hAnsi="Verdana"/>
          <w:sz w:val="24"/>
          <w:szCs w:val="24"/>
        </w:rPr>
      </w:pPr>
    </w:p>
    <w:p w:rsidR="00DF0A85" w:rsidRPr="00315088" w:rsidRDefault="00073EB1" w:rsidP="008D036F">
      <w:pPr>
        <w:pStyle w:val="ListParagraph"/>
        <w:numPr>
          <w:ilvl w:val="0"/>
          <w:numId w:val="1"/>
        </w:numPr>
        <w:rPr>
          <w:rFonts w:ascii="Verdana" w:hAnsi="Verdana"/>
          <w:sz w:val="24"/>
          <w:szCs w:val="24"/>
        </w:rPr>
      </w:pPr>
      <w:r w:rsidRPr="00315088">
        <w:rPr>
          <w:rFonts w:ascii="Verdana" w:hAnsi="Verdana"/>
          <w:b/>
          <w:sz w:val="24"/>
          <w:szCs w:val="24"/>
          <w:u w:val="single"/>
        </w:rPr>
        <w:t>GENERAL FINANCE</w:t>
      </w:r>
    </w:p>
    <w:p w:rsidR="0043774E" w:rsidRPr="00315088" w:rsidRDefault="00073EB1" w:rsidP="0043774E">
      <w:pPr>
        <w:pStyle w:val="ListParagraph"/>
        <w:ind w:left="360" w:firstLine="349"/>
        <w:rPr>
          <w:rFonts w:ascii="Verdana" w:hAnsi="Verdana"/>
          <w:sz w:val="24"/>
          <w:szCs w:val="24"/>
        </w:rPr>
      </w:pPr>
      <w:r w:rsidRPr="00315088">
        <w:rPr>
          <w:rFonts w:ascii="Verdana" w:hAnsi="Verdana"/>
          <w:sz w:val="24"/>
          <w:szCs w:val="24"/>
        </w:rPr>
        <w:t>The Council considered the following:</w:t>
      </w:r>
    </w:p>
    <w:p w:rsidR="00073EB1" w:rsidRPr="00315088" w:rsidRDefault="00073EB1" w:rsidP="00073EB1">
      <w:pPr>
        <w:pStyle w:val="ListParagraph"/>
        <w:numPr>
          <w:ilvl w:val="0"/>
          <w:numId w:val="16"/>
        </w:numPr>
        <w:ind w:left="851" w:hanging="425"/>
        <w:rPr>
          <w:rFonts w:ascii="Verdana" w:hAnsi="Verdana"/>
          <w:sz w:val="24"/>
          <w:szCs w:val="24"/>
        </w:rPr>
      </w:pPr>
      <w:r w:rsidRPr="00315088">
        <w:rPr>
          <w:rFonts w:ascii="Verdana" w:hAnsi="Verdana"/>
          <w:b/>
          <w:sz w:val="24"/>
          <w:szCs w:val="24"/>
        </w:rPr>
        <w:t>Schedule of Payments</w:t>
      </w:r>
    </w:p>
    <w:p w:rsidR="0043774E" w:rsidRDefault="0043774E" w:rsidP="0043774E">
      <w:pPr>
        <w:pStyle w:val="ListParagraph"/>
        <w:ind w:left="851"/>
        <w:rPr>
          <w:rFonts w:ascii="Verdana" w:hAnsi="Verdana"/>
          <w:sz w:val="24"/>
          <w:szCs w:val="24"/>
        </w:rPr>
      </w:pPr>
      <w:r w:rsidRPr="00315088">
        <w:rPr>
          <w:rFonts w:ascii="Verdana" w:hAnsi="Verdana"/>
          <w:sz w:val="24"/>
          <w:szCs w:val="24"/>
        </w:rPr>
        <w:t>The Council received and considered a copy of the monthly accounts as at 31</w:t>
      </w:r>
      <w:r w:rsidRPr="00315088">
        <w:rPr>
          <w:rFonts w:ascii="Verdana" w:hAnsi="Verdana"/>
          <w:sz w:val="24"/>
          <w:szCs w:val="24"/>
          <w:vertAlign w:val="superscript"/>
        </w:rPr>
        <w:t>st</w:t>
      </w:r>
      <w:r w:rsidRPr="00315088">
        <w:rPr>
          <w:rFonts w:ascii="Verdana" w:hAnsi="Verdana"/>
          <w:sz w:val="24"/>
          <w:szCs w:val="24"/>
        </w:rPr>
        <w:t xml:space="preserve"> December, 2017 (Appendix 2)</w:t>
      </w:r>
    </w:p>
    <w:p w:rsidR="00315088" w:rsidRPr="00315088" w:rsidRDefault="00315088" w:rsidP="0043774E">
      <w:pPr>
        <w:pStyle w:val="ListParagraph"/>
        <w:ind w:left="851"/>
        <w:rPr>
          <w:rFonts w:ascii="Verdana" w:hAnsi="Verdana"/>
          <w:sz w:val="24"/>
          <w:szCs w:val="24"/>
        </w:rPr>
      </w:pPr>
    </w:p>
    <w:p w:rsidR="0043774E" w:rsidRPr="00315088" w:rsidRDefault="0043774E" w:rsidP="00073EB1">
      <w:pPr>
        <w:pStyle w:val="ListParagraph"/>
        <w:numPr>
          <w:ilvl w:val="0"/>
          <w:numId w:val="16"/>
        </w:numPr>
        <w:ind w:left="851" w:hanging="425"/>
        <w:rPr>
          <w:rFonts w:ascii="Verdana" w:hAnsi="Verdana"/>
          <w:b/>
          <w:sz w:val="24"/>
          <w:szCs w:val="24"/>
        </w:rPr>
      </w:pPr>
      <w:r w:rsidRPr="00315088">
        <w:rPr>
          <w:rFonts w:ascii="Verdana" w:hAnsi="Verdana"/>
          <w:b/>
          <w:sz w:val="24"/>
          <w:szCs w:val="24"/>
        </w:rPr>
        <w:t>Budget Monitoring Report</w:t>
      </w:r>
    </w:p>
    <w:p w:rsidR="0043774E" w:rsidRPr="00315088" w:rsidRDefault="0043774E" w:rsidP="0043774E">
      <w:pPr>
        <w:pStyle w:val="ListParagraph"/>
        <w:ind w:left="851"/>
        <w:rPr>
          <w:rFonts w:ascii="Verdana" w:hAnsi="Verdana"/>
          <w:sz w:val="24"/>
          <w:szCs w:val="24"/>
        </w:rPr>
      </w:pPr>
      <w:r w:rsidRPr="00315088">
        <w:rPr>
          <w:rFonts w:ascii="Verdana" w:hAnsi="Verdana"/>
          <w:sz w:val="24"/>
          <w:szCs w:val="24"/>
        </w:rPr>
        <w:t>The Council received and considered a copy of the Budget Monitoring Report as at 31</w:t>
      </w:r>
      <w:r w:rsidRPr="00315088">
        <w:rPr>
          <w:rFonts w:ascii="Verdana" w:hAnsi="Verdana"/>
          <w:sz w:val="24"/>
          <w:szCs w:val="24"/>
          <w:vertAlign w:val="superscript"/>
        </w:rPr>
        <w:t>st</w:t>
      </w:r>
      <w:r w:rsidRPr="00315088">
        <w:rPr>
          <w:rFonts w:ascii="Verdana" w:hAnsi="Verdana"/>
          <w:sz w:val="24"/>
          <w:szCs w:val="24"/>
        </w:rPr>
        <w:t xml:space="preserve"> December, 2017 (Appendix 3)</w:t>
      </w:r>
    </w:p>
    <w:p w:rsidR="0043774E" w:rsidRPr="00315088" w:rsidRDefault="0043774E" w:rsidP="0043774E">
      <w:pPr>
        <w:pStyle w:val="ListParagraph"/>
        <w:ind w:left="851"/>
        <w:rPr>
          <w:rFonts w:ascii="Verdana" w:hAnsi="Verdana"/>
          <w:sz w:val="24"/>
          <w:szCs w:val="24"/>
        </w:rPr>
      </w:pPr>
    </w:p>
    <w:p w:rsidR="00ED6ED9" w:rsidRPr="00315088" w:rsidRDefault="0043774E" w:rsidP="008D036F">
      <w:pPr>
        <w:pStyle w:val="ListParagraph"/>
        <w:numPr>
          <w:ilvl w:val="0"/>
          <w:numId w:val="1"/>
        </w:numPr>
        <w:rPr>
          <w:rFonts w:ascii="Verdana" w:hAnsi="Verdana"/>
          <w:sz w:val="24"/>
          <w:szCs w:val="24"/>
        </w:rPr>
      </w:pPr>
      <w:r w:rsidRPr="00315088">
        <w:rPr>
          <w:rFonts w:ascii="Verdana" w:hAnsi="Verdana"/>
          <w:b/>
          <w:sz w:val="24"/>
          <w:szCs w:val="24"/>
          <w:u w:val="single"/>
        </w:rPr>
        <w:t>BUDGET AND POLICY COMMITTEE</w:t>
      </w:r>
    </w:p>
    <w:p w:rsidR="000979CE" w:rsidRPr="00315088" w:rsidRDefault="00315088" w:rsidP="00A854D6">
      <w:pPr>
        <w:pStyle w:val="ListParagraph"/>
        <w:ind w:left="709"/>
        <w:rPr>
          <w:rFonts w:ascii="Verdana" w:hAnsi="Verdana"/>
          <w:sz w:val="24"/>
          <w:szCs w:val="24"/>
        </w:rPr>
      </w:pPr>
      <w:r>
        <w:rPr>
          <w:rFonts w:ascii="Verdana" w:hAnsi="Verdana"/>
          <w:sz w:val="24"/>
          <w:szCs w:val="24"/>
        </w:rPr>
        <w:t>The Council considered the M</w:t>
      </w:r>
      <w:r w:rsidR="00A854D6" w:rsidRPr="00315088">
        <w:rPr>
          <w:rFonts w:ascii="Verdana" w:hAnsi="Verdana"/>
          <w:sz w:val="24"/>
          <w:szCs w:val="24"/>
        </w:rPr>
        <w:t>inutes of the</w:t>
      </w:r>
      <w:r>
        <w:rPr>
          <w:rFonts w:ascii="Verdana" w:hAnsi="Verdana"/>
          <w:sz w:val="24"/>
          <w:szCs w:val="24"/>
        </w:rPr>
        <w:t xml:space="preserve"> Meeting of the</w:t>
      </w:r>
      <w:r w:rsidR="00A854D6" w:rsidRPr="00315088">
        <w:rPr>
          <w:rFonts w:ascii="Verdana" w:hAnsi="Verdana"/>
          <w:sz w:val="24"/>
          <w:szCs w:val="24"/>
        </w:rPr>
        <w:t xml:space="preserve"> Budget &amp; Policy Committee (Appendix 4) held on 30</w:t>
      </w:r>
      <w:r w:rsidR="00A854D6" w:rsidRPr="00315088">
        <w:rPr>
          <w:rFonts w:ascii="Verdana" w:hAnsi="Verdana"/>
          <w:sz w:val="24"/>
          <w:szCs w:val="24"/>
          <w:vertAlign w:val="superscript"/>
        </w:rPr>
        <w:t>th</w:t>
      </w:r>
      <w:r w:rsidR="00A854D6" w:rsidRPr="00315088">
        <w:rPr>
          <w:rFonts w:ascii="Verdana" w:hAnsi="Verdana"/>
          <w:sz w:val="24"/>
          <w:szCs w:val="24"/>
        </w:rPr>
        <w:t xml:space="preserve"> January, 2018 (Minute No</w:t>
      </w:r>
      <w:r>
        <w:rPr>
          <w:rFonts w:ascii="Verdana" w:hAnsi="Verdana"/>
          <w:sz w:val="24"/>
          <w:szCs w:val="24"/>
        </w:rPr>
        <w:t>’s</w:t>
      </w:r>
      <w:r w:rsidR="00A854D6" w:rsidRPr="00315088">
        <w:rPr>
          <w:rFonts w:ascii="Verdana" w:hAnsi="Verdana"/>
          <w:sz w:val="24"/>
          <w:szCs w:val="24"/>
        </w:rPr>
        <w:t xml:space="preserve"> 275-284)</w:t>
      </w:r>
    </w:p>
    <w:p w:rsidR="00A854D6" w:rsidRPr="00315088" w:rsidRDefault="00A854D6" w:rsidP="0043774E">
      <w:pPr>
        <w:pStyle w:val="ListParagraph"/>
        <w:ind w:left="360" w:firstLine="349"/>
        <w:rPr>
          <w:rFonts w:ascii="Verdana" w:hAnsi="Verdana"/>
          <w:sz w:val="24"/>
          <w:szCs w:val="24"/>
        </w:rPr>
      </w:pPr>
    </w:p>
    <w:p w:rsidR="00A854D6" w:rsidRPr="00315088" w:rsidRDefault="00361D18" w:rsidP="00A854D6">
      <w:pPr>
        <w:pStyle w:val="ListParagraph"/>
        <w:ind w:left="709"/>
        <w:rPr>
          <w:rFonts w:ascii="Verdana" w:hAnsi="Verdana"/>
          <w:sz w:val="24"/>
          <w:szCs w:val="24"/>
        </w:rPr>
      </w:pPr>
      <w:r w:rsidRPr="00315088">
        <w:rPr>
          <w:rFonts w:ascii="Verdana" w:hAnsi="Verdana"/>
          <w:sz w:val="24"/>
          <w:szCs w:val="24"/>
        </w:rPr>
        <w:t xml:space="preserve">RESOLVED </w:t>
      </w:r>
      <w:proofErr w:type="gramStart"/>
      <w:r w:rsidRPr="00315088">
        <w:rPr>
          <w:rFonts w:ascii="Verdana" w:hAnsi="Verdana"/>
          <w:sz w:val="24"/>
          <w:szCs w:val="24"/>
        </w:rPr>
        <w:t xml:space="preserve">THAT </w:t>
      </w:r>
      <w:r w:rsidR="00315088">
        <w:rPr>
          <w:rFonts w:ascii="Verdana" w:hAnsi="Verdana"/>
          <w:sz w:val="24"/>
          <w:szCs w:val="24"/>
        </w:rPr>
        <w:t xml:space="preserve"> </w:t>
      </w:r>
      <w:r w:rsidRPr="00315088">
        <w:rPr>
          <w:rFonts w:ascii="Verdana" w:hAnsi="Verdana"/>
          <w:sz w:val="24"/>
          <w:szCs w:val="24"/>
        </w:rPr>
        <w:t>t</w:t>
      </w:r>
      <w:r w:rsidR="00A854D6" w:rsidRPr="00315088">
        <w:rPr>
          <w:rFonts w:ascii="Verdana" w:hAnsi="Verdana"/>
          <w:sz w:val="24"/>
          <w:szCs w:val="24"/>
        </w:rPr>
        <w:t>he</w:t>
      </w:r>
      <w:proofErr w:type="gramEnd"/>
      <w:r w:rsidR="00A854D6" w:rsidRPr="00315088">
        <w:rPr>
          <w:rFonts w:ascii="Verdana" w:hAnsi="Verdana"/>
          <w:sz w:val="24"/>
          <w:szCs w:val="24"/>
        </w:rPr>
        <w:t xml:space="preserve"> recommendations included in the foregoing report of the </w:t>
      </w:r>
      <w:r w:rsidR="00315088">
        <w:rPr>
          <w:rFonts w:ascii="Verdana" w:hAnsi="Verdana"/>
          <w:sz w:val="24"/>
          <w:szCs w:val="24"/>
        </w:rPr>
        <w:t>Committee be approved, and the M</w:t>
      </w:r>
      <w:r w:rsidR="00A854D6" w:rsidRPr="00315088">
        <w:rPr>
          <w:rFonts w:ascii="Verdana" w:hAnsi="Verdana"/>
          <w:sz w:val="24"/>
          <w:szCs w:val="24"/>
        </w:rPr>
        <w:t>inutes be received.</w:t>
      </w:r>
    </w:p>
    <w:p w:rsidR="00A854D6" w:rsidRPr="00315088" w:rsidRDefault="00A854D6" w:rsidP="00A854D6">
      <w:pPr>
        <w:pStyle w:val="ListParagraph"/>
        <w:ind w:left="709"/>
        <w:rPr>
          <w:rFonts w:ascii="Verdana" w:hAnsi="Verdana"/>
          <w:sz w:val="24"/>
          <w:szCs w:val="24"/>
        </w:rPr>
      </w:pPr>
    </w:p>
    <w:p w:rsidR="00A854D6" w:rsidRPr="00315088" w:rsidRDefault="00315088" w:rsidP="00A854D6">
      <w:pPr>
        <w:pStyle w:val="ListParagraph"/>
        <w:ind w:left="709"/>
        <w:rPr>
          <w:rFonts w:ascii="Verdana" w:hAnsi="Verdana"/>
          <w:sz w:val="24"/>
          <w:szCs w:val="24"/>
        </w:rPr>
      </w:pPr>
      <w:r>
        <w:rPr>
          <w:rFonts w:ascii="Verdana" w:hAnsi="Verdana"/>
          <w:sz w:val="24"/>
          <w:szCs w:val="24"/>
          <w:u w:val="single"/>
        </w:rPr>
        <w:t xml:space="preserve">Noted </w:t>
      </w:r>
      <w:proofErr w:type="gramStart"/>
      <w:r>
        <w:rPr>
          <w:rFonts w:ascii="Verdana" w:hAnsi="Verdana"/>
          <w:sz w:val="24"/>
          <w:szCs w:val="24"/>
          <w:u w:val="single"/>
        </w:rPr>
        <w:t>That</w:t>
      </w:r>
      <w:proofErr w:type="gramEnd"/>
      <w:r w:rsidRPr="00315088">
        <w:rPr>
          <w:rFonts w:ascii="Verdana" w:hAnsi="Verdana"/>
          <w:sz w:val="24"/>
          <w:szCs w:val="24"/>
        </w:rPr>
        <w:t xml:space="preserve"> </w:t>
      </w:r>
      <w:r w:rsidR="00A854D6" w:rsidRPr="00315088">
        <w:rPr>
          <w:rFonts w:ascii="Verdana" w:hAnsi="Verdana"/>
          <w:sz w:val="24"/>
          <w:szCs w:val="24"/>
        </w:rPr>
        <w:t>in the associated discussion reference was made, in particular, (Minute No</w:t>
      </w:r>
      <w:r w:rsidR="00EB00CC">
        <w:rPr>
          <w:rFonts w:ascii="Verdana" w:hAnsi="Verdana"/>
          <w:sz w:val="24"/>
          <w:szCs w:val="24"/>
        </w:rPr>
        <w:t>.</w:t>
      </w:r>
      <w:r w:rsidR="00A854D6" w:rsidRPr="00315088">
        <w:rPr>
          <w:rFonts w:ascii="Verdana" w:hAnsi="Verdana"/>
          <w:sz w:val="24"/>
          <w:szCs w:val="24"/>
        </w:rPr>
        <w:t xml:space="preserve"> 278 refers) to the importance attached to the return of the General Reserve</w:t>
      </w:r>
      <w:r>
        <w:rPr>
          <w:rFonts w:ascii="Verdana" w:hAnsi="Verdana"/>
          <w:sz w:val="24"/>
          <w:szCs w:val="24"/>
        </w:rPr>
        <w:t xml:space="preserve"> to typical operating levels. Also</w:t>
      </w:r>
      <w:r w:rsidR="00A854D6" w:rsidRPr="00315088">
        <w:rPr>
          <w:rFonts w:ascii="Verdana" w:hAnsi="Verdana"/>
          <w:sz w:val="24"/>
          <w:szCs w:val="24"/>
        </w:rPr>
        <w:t xml:space="preserve"> the extensive </w:t>
      </w:r>
      <w:r>
        <w:rPr>
          <w:rFonts w:ascii="Verdana" w:hAnsi="Verdana"/>
          <w:sz w:val="24"/>
          <w:szCs w:val="24"/>
        </w:rPr>
        <w:t>consideration which took place at the M</w:t>
      </w:r>
      <w:r w:rsidR="00A854D6" w:rsidRPr="00315088">
        <w:rPr>
          <w:rFonts w:ascii="Verdana" w:hAnsi="Verdana"/>
          <w:sz w:val="24"/>
          <w:szCs w:val="24"/>
        </w:rPr>
        <w:t>eeting of the Committee regarding both the General Reserve, Capital Programme and associated issues which had led to the extensive recommendations adopted by Council (Minute No</w:t>
      </w:r>
      <w:r w:rsidR="00EB00CC">
        <w:rPr>
          <w:rFonts w:ascii="Verdana" w:hAnsi="Verdana"/>
          <w:sz w:val="24"/>
          <w:szCs w:val="24"/>
        </w:rPr>
        <w:t>.</w:t>
      </w:r>
      <w:r w:rsidR="00A854D6" w:rsidRPr="00315088">
        <w:rPr>
          <w:rFonts w:ascii="Verdana" w:hAnsi="Verdana"/>
          <w:sz w:val="24"/>
          <w:szCs w:val="24"/>
        </w:rPr>
        <w:t xml:space="preserve"> 278 a-f refers)</w:t>
      </w:r>
    </w:p>
    <w:p w:rsidR="00A854D6" w:rsidRPr="00315088" w:rsidRDefault="00A854D6" w:rsidP="00A854D6">
      <w:pPr>
        <w:pStyle w:val="ListParagraph"/>
        <w:ind w:left="709"/>
        <w:rPr>
          <w:rFonts w:ascii="Verdana" w:hAnsi="Verdana"/>
          <w:sz w:val="24"/>
          <w:szCs w:val="24"/>
        </w:rPr>
      </w:pPr>
      <w:r w:rsidRPr="00315088">
        <w:rPr>
          <w:rFonts w:ascii="Verdana" w:hAnsi="Verdana"/>
          <w:sz w:val="24"/>
          <w:szCs w:val="24"/>
        </w:rPr>
        <w:t>In response to a question it was clarified that the view as referred to in Minute No</w:t>
      </w:r>
      <w:r w:rsidR="00EB00CC">
        <w:rPr>
          <w:rFonts w:ascii="Verdana" w:hAnsi="Verdana"/>
          <w:sz w:val="24"/>
          <w:szCs w:val="24"/>
        </w:rPr>
        <w:t>.</w:t>
      </w:r>
      <w:r w:rsidRPr="00315088">
        <w:rPr>
          <w:rFonts w:ascii="Verdana" w:hAnsi="Verdana"/>
          <w:sz w:val="24"/>
          <w:szCs w:val="24"/>
        </w:rPr>
        <w:t xml:space="preserve"> 278 (</w:t>
      </w:r>
      <w:r w:rsidR="00315088">
        <w:rPr>
          <w:rFonts w:ascii="Verdana" w:hAnsi="Verdana"/>
          <w:sz w:val="24"/>
          <w:szCs w:val="24"/>
        </w:rPr>
        <w:t>a) would be undertaken during or</w:t>
      </w:r>
      <w:r w:rsidRPr="00315088">
        <w:rPr>
          <w:rFonts w:ascii="Verdana" w:hAnsi="Verdana"/>
          <w:sz w:val="24"/>
          <w:szCs w:val="24"/>
        </w:rPr>
        <w:t xml:space="preserve"> after June “2018”.</w:t>
      </w:r>
    </w:p>
    <w:p w:rsidR="00B73516" w:rsidRPr="00315088" w:rsidRDefault="00B73516" w:rsidP="00A85DE0">
      <w:pPr>
        <w:pStyle w:val="ListParagraph"/>
        <w:ind w:left="360"/>
        <w:jc w:val="center"/>
        <w:rPr>
          <w:rFonts w:ascii="Verdana" w:hAnsi="Verdana"/>
          <w:b/>
          <w:sz w:val="24"/>
          <w:szCs w:val="24"/>
        </w:rPr>
      </w:pPr>
    </w:p>
    <w:p w:rsidR="00B73516" w:rsidRPr="00315088" w:rsidRDefault="00A854D6" w:rsidP="00315088">
      <w:pPr>
        <w:pStyle w:val="ListParagraph"/>
        <w:numPr>
          <w:ilvl w:val="0"/>
          <w:numId w:val="1"/>
        </w:numPr>
        <w:spacing w:after="0"/>
        <w:rPr>
          <w:rFonts w:ascii="Verdana" w:hAnsi="Verdana"/>
          <w:b/>
          <w:sz w:val="24"/>
          <w:szCs w:val="24"/>
        </w:rPr>
      </w:pPr>
      <w:r w:rsidRPr="00315088">
        <w:rPr>
          <w:rFonts w:ascii="Verdana" w:hAnsi="Verdana"/>
          <w:b/>
          <w:sz w:val="24"/>
          <w:szCs w:val="24"/>
          <w:u w:val="single"/>
        </w:rPr>
        <w:t>CAPITAL PROGRAMME OPTIONS</w:t>
      </w:r>
    </w:p>
    <w:p w:rsidR="00B73516" w:rsidRPr="00315088" w:rsidRDefault="00A854D6" w:rsidP="00B73516">
      <w:pPr>
        <w:spacing w:after="0" w:line="240" w:lineRule="auto"/>
        <w:ind w:left="720"/>
        <w:rPr>
          <w:rFonts w:ascii="Verdana" w:hAnsi="Verdana"/>
          <w:sz w:val="24"/>
          <w:szCs w:val="24"/>
        </w:rPr>
      </w:pPr>
      <w:r w:rsidRPr="00315088">
        <w:rPr>
          <w:rFonts w:ascii="Verdana" w:hAnsi="Verdana"/>
          <w:sz w:val="24"/>
          <w:szCs w:val="24"/>
        </w:rPr>
        <w:t xml:space="preserve">The Council considered the report of the </w:t>
      </w:r>
      <w:r w:rsidR="00315088">
        <w:rPr>
          <w:rFonts w:ascii="Verdana" w:hAnsi="Verdana"/>
          <w:sz w:val="24"/>
          <w:szCs w:val="24"/>
        </w:rPr>
        <w:t>General Manager and Town Clerk</w:t>
      </w:r>
      <w:r w:rsidRPr="00315088">
        <w:rPr>
          <w:rFonts w:ascii="Verdana" w:hAnsi="Verdana"/>
          <w:sz w:val="24"/>
          <w:szCs w:val="24"/>
        </w:rPr>
        <w:t xml:space="preserve"> (Appendix 5) which provided an opportunity to review options for the deployment of the Capital Programme</w:t>
      </w:r>
      <w:r w:rsidR="00315088">
        <w:rPr>
          <w:rFonts w:ascii="Verdana" w:hAnsi="Verdana"/>
          <w:sz w:val="24"/>
          <w:szCs w:val="24"/>
        </w:rPr>
        <w:t>,</w:t>
      </w:r>
      <w:r w:rsidRPr="00315088">
        <w:rPr>
          <w:rFonts w:ascii="Verdana" w:hAnsi="Verdana"/>
          <w:sz w:val="24"/>
          <w:szCs w:val="24"/>
        </w:rPr>
        <w:t xml:space="preserve"> subject to an assessment as to whether t</w:t>
      </w:r>
      <w:r w:rsidR="00315088">
        <w:rPr>
          <w:rFonts w:ascii="Verdana" w:hAnsi="Verdana"/>
          <w:sz w:val="24"/>
          <w:szCs w:val="24"/>
        </w:rPr>
        <w:t>he existing budget position was</w:t>
      </w:r>
      <w:r w:rsidRPr="00315088">
        <w:rPr>
          <w:rFonts w:ascii="Verdana" w:hAnsi="Verdana"/>
          <w:sz w:val="24"/>
          <w:szCs w:val="24"/>
        </w:rPr>
        <w:t xml:space="preserve"> both affordable and appropriate.</w:t>
      </w:r>
    </w:p>
    <w:p w:rsidR="00A854D6" w:rsidRPr="00315088" w:rsidRDefault="00A854D6" w:rsidP="00B73516">
      <w:pPr>
        <w:spacing w:after="0" w:line="240" w:lineRule="auto"/>
        <w:ind w:left="720"/>
        <w:rPr>
          <w:rFonts w:ascii="Verdana" w:hAnsi="Verdana"/>
          <w:sz w:val="24"/>
          <w:szCs w:val="24"/>
        </w:rPr>
      </w:pPr>
    </w:p>
    <w:p w:rsidR="00315088" w:rsidRDefault="00A854D6" w:rsidP="00315088">
      <w:pPr>
        <w:spacing w:after="0" w:line="240" w:lineRule="auto"/>
        <w:ind w:left="720"/>
        <w:rPr>
          <w:rFonts w:ascii="Verdana" w:hAnsi="Verdana"/>
          <w:sz w:val="24"/>
          <w:szCs w:val="24"/>
        </w:rPr>
      </w:pPr>
      <w:r w:rsidRPr="00315088">
        <w:rPr>
          <w:rFonts w:ascii="Verdana" w:hAnsi="Verdana"/>
          <w:sz w:val="24"/>
          <w:szCs w:val="24"/>
        </w:rPr>
        <w:t>The General Manager proceeded to outline the proposals included in the report, noting that</w:t>
      </w:r>
      <w:r w:rsidR="00BA37C1" w:rsidRPr="00315088">
        <w:rPr>
          <w:rFonts w:ascii="Verdana" w:hAnsi="Verdana"/>
          <w:sz w:val="24"/>
          <w:szCs w:val="24"/>
        </w:rPr>
        <w:t xml:space="preserve"> with regard to para 2.3(b) fu</w:t>
      </w:r>
      <w:r w:rsidR="00315088">
        <w:rPr>
          <w:rFonts w:ascii="Verdana" w:hAnsi="Verdana"/>
          <w:sz w:val="24"/>
          <w:szCs w:val="24"/>
        </w:rPr>
        <w:t>rther investigations indicated t</w:t>
      </w:r>
      <w:r w:rsidR="00BA37C1" w:rsidRPr="00315088">
        <w:rPr>
          <w:rFonts w:ascii="Verdana" w:hAnsi="Verdana"/>
          <w:sz w:val="24"/>
          <w:szCs w:val="24"/>
        </w:rPr>
        <w:t>hat</w:t>
      </w:r>
      <w:r w:rsidR="00315088">
        <w:rPr>
          <w:rFonts w:ascii="Verdana" w:hAnsi="Verdana"/>
          <w:sz w:val="24"/>
          <w:szCs w:val="24"/>
        </w:rPr>
        <w:t>:-</w:t>
      </w:r>
      <w:r w:rsidR="00BA37C1" w:rsidRPr="00315088">
        <w:rPr>
          <w:rFonts w:ascii="Verdana" w:hAnsi="Verdana"/>
          <w:sz w:val="24"/>
          <w:szCs w:val="24"/>
        </w:rPr>
        <w:t xml:space="preserve"> </w:t>
      </w:r>
    </w:p>
    <w:p w:rsidR="00315088" w:rsidRDefault="00315088" w:rsidP="00315088">
      <w:pPr>
        <w:spacing w:after="0" w:line="240" w:lineRule="auto"/>
        <w:ind w:left="720"/>
        <w:rPr>
          <w:rFonts w:ascii="Verdana" w:hAnsi="Verdana"/>
          <w:sz w:val="24"/>
          <w:szCs w:val="24"/>
        </w:rPr>
      </w:pPr>
    </w:p>
    <w:p w:rsidR="00315088" w:rsidRDefault="00BA37C1" w:rsidP="00315088">
      <w:pPr>
        <w:pStyle w:val="ListParagraph"/>
        <w:numPr>
          <w:ilvl w:val="0"/>
          <w:numId w:val="27"/>
        </w:numPr>
        <w:spacing w:after="0" w:line="240" w:lineRule="auto"/>
        <w:rPr>
          <w:rFonts w:ascii="Verdana" w:hAnsi="Verdana"/>
          <w:sz w:val="24"/>
          <w:szCs w:val="24"/>
        </w:rPr>
      </w:pPr>
      <w:r w:rsidRPr="00315088">
        <w:rPr>
          <w:rFonts w:ascii="Verdana" w:hAnsi="Verdana"/>
          <w:sz w:val="24"/>
          <w:szCs w:val="24"/>
        </w:rPr>
        <w:t>it would not be economic to proceed with the installation of electric heaters which would now be replaced with enhancements to the existing</w:t>
      </w:r>
      <w:r w:rsidR="00315088">
        <w:rPr>
          <w:rFonts w:ascii="Verdana" w:hAnsi="Verdana"/>
          <w:sz w:val="24"/>
          <w:szCs w:val="24"/>
        </w:rPr>
        <w:t xml:space="preserve"> gas heating system if approved and affordable;</w:t>
      </w:r>
    </w:p>
    <w:p w:rsidR="00BA37C1" w:rsidRPr="00315088" w:rsidRDefault="00315088" w:rsidP="00315088">
      <w:pPr>
        <w:pStyle w:val="ListParagraph"/>
        <w:numPr>
          <w:ilvl w:val="0"/>
          <w:numId w:val="27"/>
        </w:numPr>
        <w:spacing w:after="0" w:line="240" w:lineRule="auto"/>
        <w:rPr>
          <w:rFonts w:ascii="Verdana" w:hAnsi="Verdana"/>
          <w:sz w:val="24"/>
          <w:szCs w:val="24"/>
        </w:rPr>
      </w:pPr>
      <w:proofErr w:type="gramStart"/>
      <w:r>
        <w:rPr>
          <w:rFonts w:ascii="Verdana" w:hAnsi="Verdana"/>
          <w:sz w:val="24"/>
          <w:szCs w:val="24"/>
        </w:rPr>
        <w:t>a</w:t>
      </w:r>
      <w:r w:rsidR="00BA37C1" w:rsidRPr="00315088">
        <w:rPr>
          <w:rFonts w:ascii="Verdana" w:hAnsi="Verdana"/>
          <w:sz w:val="24"/>
          <w:szCs w:val="24"/>
        </w:rPr>
        <w:t>ny</w:t>
      </w:r>
      <w:proofErr w:type="gramEnd"/>
      <w:r w:rsidR="00BA37C1" w:rsidRPr="00315088">
        <w:rPr>
          <w:rFonts w:ascii="Verdana" w:hAnsi="Verdana"/>
          <w:sz w:val="24"/>
          <w:szCs w:val="24"/>
        </w:rPr>
        <w:t xml:space="preserve"> works to the Pannier Market and Play Areas would be undertaken </w:t>
      </w:r>
      <w:r>
        <w:rPr>
          <w:rFonts w:ascii="Verdana" w:hAnsi="Verdana"/>
          <w:sz w:val="24"/>
          <w:szCs w:val="24"/>
        </w:rPr>
        <w:t xml:space="preserve">strictly </w:t>
      </w:r>
      <w:r w:rsidR="00BA37C1" w:rsidRPr="00315088">
        <w:rPr>
          <w:rFonts w:ascii="Verdana" w:hAnsi="Verdana"/>
          <w:sz w:val="24"/>
          <w:szCs w:val="24"/>
        </w:rPr>
        <w:t xml:space="preserve">within the existing budget envelope </w:t>
      </w:r>
      <w:r>
        <w:rPr>
          <w:rFonts w:ascii="Verdana" w:hAnsi="Verdana"/>
          <w:sz w:val="24"/>
          <w:szCs w:val="24"/>
        </w:rPr>
        <w:t xml:space="preserve">and </w:t>
      </w:r>
      <w:r w:rsidR="00BA37C1" w:rsidRPr="00315088">
        <w:rPr>
          <w:rFonts w:ascii="Verdana" w:hAnsi="Verdana"/>
          <w:sz w:val="24"/>
          <w:szCs w:val="24"/>
        </w:rPr>
        <w:t>achieved by the funding arrangements identified elsewhere within the report.</w:t>
      </w:r>
    </w:p>
    <w:p w:rsidR="00BA37C1" w:rsidRPr="00315088" w:rsidRDefault="00BA37C1" w:rsidP="00BA37C1">
      <w:pPr>
        <w:pStyle w:val="ListParagraph"/>
        <w:spacing w:after="0" w:line="240" w:lineRule="auto"/>
        <w:ind w:left="1440"/>
        <w:rPr>
          <w:rFonts w:ascii="Verdana" w:hAnsi="Verdana"/>
          <w:sz w:val="24"/>
          <w:szCs w:val="24"/>
        </w:rPr>
      </w:pPr>
    </w:p>
    <w:p w:rsidR="00BA37C1" w:rsidRPr="00315088" w:rsidRDefault="00BA37C1" w:rsidP="00BA37C1">
      <w:pPr>
        <w:pStyle w:val="ListParagraph"/>
        <w:spacing w:after="0" w:line="240" w:lineRule="auto"/>
        <w:ind w:left="709"/>
        <w:rPr>
          <w:rFonts w:ascii="Verdana" w:hAnsi="Verdana"/>
          <w:sz w:val="24"/>
          <w:szCs w:val="24"/>
        </w:rPr>
      </w:pPr>
      <w:r w:rsidRPr="00315088">
        <w:rPr>
          <w:rFonts w:ascii="Verdana" w:hAnsi="Verdana"/>
          <w:sz w:val="24"/>
          <w:szCs w:val="24"/>
        </w:rPr>
        <w:t>In the ensuing discussion reference was made, in particular, to the current financial environment, the potential for unexpected costs to fall upon the Cou</w:t>
      </w:r>
      <w:r w:rsidR="00315088">
        <w:rPr>
          <w:rFonts w:ascii="Verdana" w:hAnsi="Verdana"/>
          <w:sz w:val="24"/>
          <w:szCs w:val="24"/>
        </w:rPr>
        <w:t>ncil at a time when its reserves</w:t>
      </w:r>
      <w:r w:rsidRPr="00315088">
        <w:rPr>
          <w:rFonts w:ascii="Verdana" w:hAnsi="Verdana"/>
          <w:sz w:val="24"/>
          <w:szCs w:val="24"/>
        </w:rPr>
        <w:t xml:space="preserve"> were fully committed</w:t>
      </w:r>
      <w:r w:rsidR="00315088">
        <w:rPr>
          <w:rFonts w:ascii="Verdana" w:hAnsi="Verdana"/>
          <w:sz w:val="24"/>
          <w:szCs w:val="24"/>
        </w:rPr>
        <w:t>,</w:t>
      </w:r>
      <w:r w:rsidRPr="00315088">
        <w:rPr>
          <w:rFonts w:ascii="Verdana" w:hAnsi="Verdana"/>
          <w:sz w:val="24"/>
          <w:szCs w:val="24"/>
        </w:rPr>
        <w:t xml:space="preserve"> together with an acknowledgement of the </w:t>
      </w:r>
      <w:proofErr w:type="gramStart"/>
      <w:r w:rsidRPr="00315088">
        <w:rPr>
          <w:rFonts w:ascii="Verdana" w:hAnsi="Verdana"/>
          <w:sz w:val="24"/>
          <w:szCs w:val="24"/>
        </w:rPr>
        <w:t>Council’s  appetite</w:t>
      </w:r>
      <w:proofErr w:type="gramEnd"/>
      <w:r w:rsidRPr="00315088">
        <w:rPr>
          <w:rFonts w:ascii="Verdana" w:hAnsi="Verdana"/>
          <w:sz w:val="24"/>
          <w:szCs w:val="24"/>
        </w:rPr>
        <w:t xml:space="preserve"> for risk.</w:t>
      </w:r>
    </w:p>
    <w:p w:rsidR="00B73516" w:rsidRPr="00315088" w:rsidRDefault="00B73516" w:rsidP="00B73516">
      <w:pPr>
        <w:spacing w:after="0" w:line="240" w:lineRule="auto"/>
        <w:ind w:left="720"/>
        <w:rPr>
          <w:rFonts w:ascii="Verdana" w:hAnsi="Verdana"/>
          <w:sz w:val="24"/>
          <w:szCs w:val="24"/>
        </w:rPr>
      </w:pPr>
    </w:p>
    <w:p w:rsidR="00B73516" w:rsidRPr="00315088" w:rsidRDefault="00B73516" w:rsidP="00B73516">
      <w:pPr>
        <w:spacing w:after="0" w:line="240" w:lineRule="auto"/>
        <w:ind w:left="720"/>
        <w:rPr>
          <w:rFonts w:ascii="Verdana" w:hAnsi="Verdana"/>
          <w:sz w:val="24"/>
          <w:szCs w:val="24"/>
        </w:rPr>
      </w:pPr>
      <w:r w:rsidRPr="00315088">
        <w:rPr>
          <w:rFonts w:ascii="Verdana" w:hAnsi="Verdana"/>
          <w:sz w:val="24"/>
          <w:szCs w:val="24"/>
        </w:rPr>
        <w:t xml:space="preserve">RESOLVED </w:t>
      </w:r>
      <w:r w:rsidR="00BA37C1" w:rsidRPr="00315088">
        <w:rPr>
          <w:rFonts w:ascii="Verdana" w:hAnsi="Verdana"/>
          <w:sz w:val="24"/>
          <w:szCs w:val="24"/>
        </w:rPr>
        <w:t>THAT subject to the securing of funding for the proposed works to the Meadows Play Area and Pannier Market (</w:t>
      </w:r>
      <w:r w:rsidR="00AB7C5A">
        <w:rPr>
          <w:rFonts w:ascii="Verdana" w:hAnsi="Verdana"/>
          <w:sz w:val="24"/>
          <w:szCs w:val="24"/>
        </w:rPr>
        <w:t xml:space="preserve">comprising </w:t>
      </w:r>
      <w:r w:rsidR="00BA37C1" w:rsidRPr="00315088">
        <w:rPr>
          <w:rFonts w:ascii="Verdana" w:hAnsi="Verdana"/>
          <w:sz w:val="24"/>
          <w:szCs w:val="24"/>
        </w:rPr>
        <w:t>resurfacing of Play Area</w:t>
      </w:r>
      <w:r w:rsidR="00AB7C5A">
        <w:rPr>
          <w:rFonts w:ascii="Verdana" w:hAnsi="Verdana"/>
          <w:sz w:val="24"/>
          <w:szCs w:val="24"/>
        </w:rPr>
        <w:t xml:space="preserve"> failed surfaces</w:t>
      </w:r>
      <w:r w:rsidR="00BA37C1" w:rsidRPr="00315088">
        <w:rPr>
          <w:rFonts w:ascii="Verdana" w:hAnsi="Verdana"/>
          <w:sz w:val="24"/>
          <w:szCs w:val="24"/>
        </w:rPr>
        <w:t>, replacement of lighting in the Pannier Market, re flooring and improvements to the Pannier Market customer toilet facilities and re-designated office space and improvements of the café area together with improvements to the existing heating and consequential works)</w:t>
      </w:r>
      <w:r w:rsidR="00AB7C5A">
        <w:rPr>
          <w:rFonts w:ascii="Verdana" w:hAnsi="Verdana"/>
          <w:sz w:val="24"/>
          <w:szCs w:val="24"/>
        </w:rPr>
        <w:t xml:space="preserve"> funded</w:t>
      </w:r>
      <w:r w:rsidR="00BA37C1" w:rsidRPr="00315088">
        <w:rPr>
          <w:rFonts w:ascii="Verdana" w:hAnsi="Verdana"/>
          <w:sz w:val="24"/>
          <w:szCs w:val="24"/>
        </w:rPr>
        <w:t xml:space="preserve"> by</w:t>
      </w:r>
      <w:r w:rsidR="00EB00CC">
        <w:rPr>
          <w:rFonts w:ascii="Verdana" w:hAnsi="Verdana"/>
          <w:sz w:val="24"/>
          <w:szCs w:val="24"/>
        </w:rPr>
        <w:t>;</w:t>
      </w:r>
    </w:p>
    <w:p w:rsidR="00BA37C1" w:rsidRPr="00315088" w:rsidRDefault="00BA37C1" w:rsidP="00B73516">
      <w:pPr>
        <w:spacing w:after="0" w:line="240" w:lineRule="auto"/>
        <w:ind w:left="720"/>
        <w:rPr>
          <w:rFonts w:ascii="Verdana" w:hAnsi="Verdana"/>
          <w:sz w:val="24"/>
          <w:szCs w:val="24"/>
        </w:rPr>
      </w:pPr>
    </w:p>
    <w:p w:rsidR="00BA37C1" w:rsidRPr="00315088" w:rsidRDefault="00BA37C1" w:rsidP="00BA37C1">
      <w:pPr>
        <w:pStyle w:val="ListParagraph"/>
        <w:numPr>
          <w:ilvl w:val="0"/>
          <w:numId w:val="20"/>
        </w:numPr>
        <w:spacing w:after="0" w:line="240" w:lineRule="auto"/>
        <w:rPr>
          <w:rFonts w:ascii="Verdana" w:hAnsi="Verdana"/>
          <w:sz w:val="24"/>
          <w:szCs w:val="24"/>
        </w:rPr>
      </w:pPr>
      <w:r w:rsidRPr="00315088">
        <w:rPr>
          <w:rFonts w:ascii="Verdana" w:hAnsi="Verdana"/>
          <w:sz w:val="24"/>
          <w:szCs w:val="24"/>
        </w:rPr>
        <w:t>Duke Street repointing – allocation of the underspend of £13,109</w:t>
      </w:r>
      <w:r w:rsidR="00AB7C5A">
        <w:rPr>
          <w:rFonts w:ascii="Verdana" w:hAnsi="Verdana"/>
          <w:sz w:val="24"/>
          <w:szCs w:val="24"/>
        </w:rPr>
        <w:t>;</w:t>
      </w:r>
    </w:p>
    <w:p w:rsidR="00BA37C1" w:rsidRPr="00315088" w:rsidRDefault="00BA37C1" w:rsidP="00BA37C1">
      <w:pPr>
        <w:pStyle w:val="ListParagraph"/>
        <w:numPr>
          <w:ilvl w:val="0"/>
          <w:numId w:val="20"/>
        </w:numPr>
        <w:spacing w:after="0" w:line="240" w:lineRule="auto"/>
        <w:rPr>
          <w:rFonts w:ascii="Verdana" w:hAnsi="Verdana"/>
          <w:sz w:val="24"/>
          <w:szCs w:val="24"/>
        </w:rPr>
      </w:pPr>
      <w:r w:rsidRPr="00315088">
        <w:rPr>
          <w:rFonts w:ascii="Verdana" w:hAnsi="Verdana"/>
          <w:sz w:val="24"/>
          <w:szCs w:val="24"/>
        </w:rPr>
        <w:t xml:space="preserve">Abbey </w:t>
      </w:r>
      <w:r w:rsidR="00AB7C5A">
        <w:rPr>
          <w:rFonts w:ascii="Verdana" w:hAnsi="Verdana"/>
          <w:sz w:val="24"/>
          <w:szCs w:val="24"/>
        </w:rPr>
        <w:t>Walk resurfacing – allocation of</w:t>
      </w:r>
      <w:r w:rsidRPr="00315088">
        <w:rPr>
          <w:rFonts w:ascii="Verdana" w:hAnsi="Verdana"/>
          <w:sz w:val="24"/>
          <w:szCs w:val="24"/>
        </w:rPr>
        <w:t xml:space="preserve"> the underspend of £33,909</w:t>
      </w:r>
      <w:r w:rsidR="00AB7C5A">
        <w:rPr>
          <w:rFonts w:ascii="Verdana" w:hAnsi="Verdana"/>
          <w:sz w:val="24"/>
          <w:szCs w:val="24"/>
        </w:rPr>
        <w:t>;</w:t>
      </w:r>
    </w:p>
    <w:p w:rsidR="00BA37C1" w:rsidRPr="00315088" w:rsidRDefault="00413DEC" w:rsidP="00BA37C1">
      <w:pPr>
        <w:pStyle w:val="ListParagraph"/>
        <w:numPr>
          <w:ilvl w:val="0"/>
          <w:numId w:val="20"/>
        </w:numPr>
        <w:spacing w:after="0" w:line="240" w:lineRule="auto"/>
        <w:rPr>
          <w:rFonts w:ascii="Verdana" w:hAnsi="Verdana"/>
          <w:sz w:val="24"/>
          <w:szCs w:val="24"/>
        </w:rPr>
      </w:pPr>
      <w:r w:rsidRPr="00315088">
        <w:rPr>
          <w:rFonts w:ascii="Verdana" w:hAnsi="Verdana"/>
          <w:sz w:val="24"/>
          <w:szCs w:val="24"/>
        </w:rPr>
        <w:t xml:space="preserve">Property Maintenance – allocation/virement of an underspend on the current year property maintenance budget of £35,000; </w:t>
      </w:r>
    </w:p>
    <w:p w:rsidR="00413DEC" w:rsidRPr="00315088" w:rsidRDefault="00413DEC" w:rsidP="00BA37C1">
      <w:pPr>
        <w:pStyle w:val="ListParagraph"/>
        <w:numPr>
          <w:ilvl w:val="0"/>
          <w:numId w:val="20"/>
        </w:numPr>
        <w:spacing w:after="0" w:line="240" w:lineRule="auto"/>
        <w:rPr>
          <w:rFonts w:ascii="Verdana" w:hAnsi="Verdana"/>
          <w:sz w:val="24"/>
          <w:szCs w:val="24"/>
        </w:rPr>
      </w:pPr>
      <w:r w:rsidRPr="00315088">
        <w:rPr>
          <w:rFonts w:ascii="Verdana" w:hAnsi="Verdana"/>
          <w:sz w:val="24"/>
          <w:szCs w:val="24"/>
        </w:rPr>
        <w:t>Rundle Room refurbishment – by not proceeding/removal of this project allocation of £46,993</w:t>
      </w:r>
      <w:r w:rsidR="00AB7C5A">
        <w:rPr>
          <w:rFonts w:ascii="Verdana" w:hAnsi="Verdana"/>
          <w:sz w:val="24"/>
          <w:szCs w:val="24"/>
        </w:rPr>
        <w:t xml:space="preserve"> (note of this £20,000 was previously fully funded);</w:t>
      </w:r>
    </w:p>
    <w:p w:rsidR="00413DEC" w:rsidRPr="00315088" w:rsidRDefault="00361D18" w:rsidP="00BA37C1">
      <w:pPr>
        <w:pStyle w:val="ListParagraph"/>
        <w:numPr>
          <w:ilvl w:val="0"/>
          <w:numId w:val="20"/>
        </w:numPr>
        <w:spacing w:after="0" w:line="240" w:lineRule="auto"/>
        <w:rPr>
          <w:rFonts w:ascii="Verdana" w:hAnsi="Verdana"/>
          <w:sz w:val="24"/>
          <w:szCs w:val="24"/>
        </w:rPr>
      </w:pPr>
      <w:r w:rsidRPr="00315088">
        <w:rPr>
          <w:rFonts w:ascii="Verdana" w:hAnsi="Verdana"/>
          <w:sz w:val="24"/>
          <w:szCs w:val="24"/>
        </w:rPr>
        <w:t>New Depot fit o</w:t>
      </w:r>
      <w:r w:rsidR="00413DEC" w:rsidRPr="00315088">
        <w:rPr>
          <w:rFonts w:ascii="Verdana" w:hAnsi="Verdana"/>
          <w:sz w:val="24"/>
          <w:szCs w:val="24"/>
        </w:rPr>
        <w:t xml:space="preserve">ut (Molly Owen Centre) – reduction in budget by £10,000 and </w:t>
      </w:r>
      <w:r w:rsidR="00AB7C5A">
        <w:rPr>
          <w:rFonts w:ascii="Verdana" w:hAnsi="Verdana"/>
          <w:sz w:val="24"/>
          <w:szCs w:val="24"/>
        </w:rPr>
        <w:t xml:space="preserve">reallocation </w:t>
      </w:r>
      <w:r w:rsidR="00413DEC" w:rsidRPr="00315088">
        <w:rPr>
          <w:rFonts w:ascii="Verdana" w:hAnsi="Verdana"/>
          <w:sz w:val="24"/>
          <w:szCs w:val="24"/>
        </w:rPr>
        <w:t>of that amount</w:t>
      </w:r>
      <w:r w:rsidR="00AB7C5A">
        <w:rPr>
          <w:rFonts w:ascii="Verdana" w:hAnsi="Verdana"/>
          <w:sz w:val="24"/>
          <w:szCs w:val="24"/>
        </w:rPr>
        <w:t>;</w:t>
      </w:r>
    </w:p>
    <w:p w:rsidR="00AB7C5A" w:rsidRDefault="00AB7C5A" w:rsidP="00BA37C1">
      <w:pPr>
        <w:pStyle w:val="ListParagraph"/>
        <w:numPr>
          <w:ilvl w:val="0"/>
          <w:numId w:val="20"/>
        </w:numPr>
        <w:spacing w:after="0" w:line="240" w:lineRule="auto"/>
        <w:rPr>
          <w:rFonts w:ascii="Verdana" w:hAnsi="Verdana"/>
          <w:sz w:val="24"/>
          <w:szCs w:val="24"/>
        </w:rPr>
      </w:pPr>
      <w:r>
        <w:rPr>
          <w:rFonts w:ascii="Verdana" w:hAnsi="Verdana"/>
          <w:sz w:val="24"/>
          <w:szCs w:val="24"/>
        </w:rPr>
        <w:t>Town Hall R</w:t>
      </w:r>
      <w:r w:rsidR="00413DEC" w:rsidRPr="00315088">
        <w:rPr>
          <w:rFonts w:ascii="Verdana" w:hAnsi="Verdana"/>
          <w:sz w:val="24"/>
          <w:szCs w:val="24"/>
        </w:rPr>
        <w:t xml:space="preserve">oof – </w:t>
      </w:r>
    </w:p>
    <w:p w:rsidR="00AB7C5A" w:rsidRDefault="00413DEC" w:rsidP="00AB7C5A">
      <w:pPr>
        <w:pStyle w:val="ListParagraph"/>
        <w:numPr>
          <w:ilvl w:val="2"/>
          <w:numId w:val="20"/>
        </w:numPr>
        <w:spacing w:after="0" w:line="240" w:lineRule="auto"/>
        <w:rPr>
          <w:rFonts w:ascii="Verdana" w:hAnsi="Verdana"/>
          <w:sz w:val="24"/>
          <w:szCs w:val="24"/>
        </w:rPr>
      </w:pPr>
      <w:r w:rsidRPr="00315088">
        <w:rPr>
          <w:rFonts w:ascii="Verdana" w:hAnsi="Verdana"/>
          <w:sz w:val="24"/>
          <w:szCs w:val="24"/>
        </w:rPr>
        <w:t>a r</w:t>
      </w:r>
      <w:r w:rsidR="00AB7C5A">
        <w:rPr>
          <w:rFonts w:ascii="Verdana" w:hAnsi="Verdana"/>
          <w:sz w:val="24"/>
          <w:szCs w:val="24"/>
        </w:rPr>
        <w:t>eduction in budget allocation by</w:t>
      </w:r>
      <w:r w:rsidRPr="00315088">
        <w:rPr>
          <w:rFonts w:ascii="Verdana" w:hAnsi="Verdana"/>
          <w:sz w:val="24"/>
          <w:szCs w:val="24"/>
        </w:rPr>
        <w:t xml:space="preserve"> £10,000 </w:t>
      </w:r>
      <w:r w:rsidR="00AB7C5A">
        <w:rPr>
          <w:rFonts w:ascii="Verdana" w:hAnsi="Verdana"/>
          <w:sz w:val="24"/>
          <w:szCs w:val="24"/>
        </w:rPr>
        <w:t>reallocated to the above works; and</w:t>
      </w:r>
    </w:p>
    <w:p w:rsidR="00413DEC" w:rsidRPr="00315088" w:rsidRDefault="00413DEC" w:rsidP="00AB7C5A">
      <w:pPr>
        <w:pStyle w:val="ListParagraph"/>
        <w:numPr>
          <w:ilvl w:val="2"/>
          <w:numId w:val="20"/>
        </w:numPr>
        <w:spacing w:after="0" w:line="240" w:lineRule="auto"/>
        <w:rPr>
          <w:rFonts w:ascii="Verdana" w:hAnsi="Verdana"/>
          <w:sz w:val="24"/>
          <w:szCs w:val="24"/>
        </w:rPr>
      </w:pPr>
      <w:r w:rsidRPr="00315088">
        <w:rPr>
          <w:rFonts w:ascii="Verdana" w:hAnsi="Verdana"/>
          <w:sz w:val="24"/>
          <w:szCs w:val="24"/>
        </w:rPr>
        <w:t xml:space="preserve"> accompanied by a commitment to undertake only essential works</w:t>
      </w:r>
      <w:r w:rsidR="00AB7C5A">
        <w:rPr>
          <w:rFonts w:ascii="Verdana" w:hAnsi="Verdana"/>
          <w:sz w:val="24"/>
          <w:szCs w:val="24"/>
        </w:rPr>
        <w:t xml:space="preserve"> if/as needed;</w:t>
      </w:r>
      <w:r w:rsidRPr="00315088">
        <w:rPr>
          <w:rFonts w:ascii="Verdana" w:hAnsi="Verdana"/>
          <w:sz w:val="24"/>
          <w:szCs w:val="24"/>
        </w:rPr>
        <w:t xml:space="preserve"> </w:t>
      </w:r>
    </w:p>
    <w:p w:rsidR="00413DEC" w:rsidRPr="00315088" w:rsidRDefault="00413DEC" w:rsidP="00BA37C1">
      <w:pPr>
        <w:pStyle w:val="ListParagraph"/>
        <w:numPr>
          <w:ilvl w:val="0"/>
          <w:numId w:val="20"/>
        </w:numPr>
        <w:spacing w:after="0" w:line="240" w:lineRule="auto"/>
        <w:rPr>
          <w:rFonts w:ascii="Verdana" w:hAnsi="Verdana"/>
          <w:sz w:val="24"/>
          <w:szCs w:val="24"/>
        </w:rPr>
      </w:pPr>
      <w:r w:rsidRPr="00315088">
        <w:rPr>
          <w:rFonts w:ascii="Verdana" w:hAnsi="Verdana"/>
          <w:sz w:val="24"/>
          <w:szCs w:val="24"/>
        </w:rPr>
        <w:t xml:space="preserve">Town Hall lift – deletion from the Capital Programme allowing allocation of £30,000 (accompanied by the </w:t>
      </w:r>
      <w:r w:rsidR="00637751" w:rsidRPr="00315088">
        <w:rPr>
          <w:rFonts w:ascii="Verdana" w:hAnsi="Verdana"/>
          <w:sz w:val="24"/>
          <w:szCs w:val="24"/>
        </w:rPr>
        <w:t>hypothecation</w:t>
      </w:r>
      <w:r w:rsidR="00686A5C" w:rsidRPr="00315088">
        <w:rPr>
          <w:rFonts w:ascii="Verdana" w:hAnsi="Verdana"/>
          <w:sz w:val="24"/>
          <w:szCs w:val="24"/>
        </w:rPr>
        <w:t xml:space="preserve"> of </w:t>
      </w:r>
      <w:r w:rsidR="00686A5C" w:rsidRPr="00315088">
        <w:rPr>
          <w:rFonts w:ascii="Verdana" w:hAnsi="Verdana"/>
          <w:sz w:val="24"/>
          <w:szCs w:val="24"/>
        </w:rPr>
        <w:lastRenderedPageBreak/>
        <w:t>£30,000 from the 2018/19 financial yea</w:t>
      </w:r>
      <w:r w:rsidR="00361D18" w:rsidRPr="00315088">
        <w:rPr>
          <w:rFonts w:ascii="Verdana" w:hAnsi="Verdana"/>
          <w:sz w:val="24"/>
          <w:szCs w:val="24"/>
        </w:rPr>
        <w:t>r properties maintenance budget</w:t>
      </w:r>
      <w:r w:rsidR="00AB7C5A">
        <w:rPr>
          <w:rFonts w:ascii="Verdana" w:hAnsi="Verdana"/>
          <w:sz w:val="24"/>
          <w:szCs w:val="24"/>
        </w:rPr>
        <w:t xml:space="preserve"> in case of emergency</w:t>
      </w:r>
      <w:r w:rsidR="00361D18" w:rsidRPr="00315088">
        <w:rPr>
          <w:rFonts w:ascii="Verdana" w:hAnsi="Verdana"/>
          <w:sz w:val="24"/>
          <w:szCs w:val="24"/>
        </w:rPr>
        <w:t>)</w:t>
      </w:r>
      <w:r w:rsidR="00EB00CC">
        <w:rPr>
          <w:rFonts w:ascii="Verdana" w:hAnsi="Verdana"/>
          <w:sz w:val="24"/>
          <w:szCs w:val="24"/>
        </w:rPr>
        <w:t>;</w:t>
      </w:r>
      <w:r w:rsidRPr="00315088">
        <w:rPr>
          <w:rFonts w:ascii="Verdana" w:hAnsi="Verdana"/>
          <w:sz w:val="24"/>
          <w:szCs w:val="24"/>
        </w:rPr>
        <w:t xml:space="preserve">  </w:t>
      </w:r>
    </w:p>
    <w:p w:rsidR="00413DEC" w:rsidRPr="00315088" w:rsidRDefault="00686A5C" w:rsidP="00BA37C1">
      <w:pPr>
        <w:pStyle w:val="ListParagraph"/>
        <w:numPr>
          <w:ilvl w:val="0"/>
          <w:numId w:val="20"/>
        </w:numPr>
        <w:spacing w:after="0" w:line="240" w:lineRule="auto"/>
        <w:rPr>
          <w:rFonts w:ascii="Verdana" w:hAnsi="Verdana"/>
          <w:sz w:val="24"/>
          <w:szCs w:val="24"/>
        </w:rPr>
      </w:pPr>
      <w:r w:rsidRPr="00315088">
        <w:rPr>
          <w:rFonts w:ascii="Verdana" w:hAnsi="Verdana"/>
          <w:sz w:val="24"/>
          <w:szCs w:val="24"/>
        </w:rPr>
        <w:t>Exce</w:t>
      </w:r>
      <w:r w:rsidR="00AB7C5A">
        <w:rPr>
          <w:rFonts w:ascii="Verdana" w:hAnsi="Verdana"/>
          <w:sz w:val="24"/>
          <w:szCs w:val="24"/>
        </w:rPr>
        <w:t>ptional Maintenance Fund (Court-</w:t>
      </w:r>
      <w:r w:rsidRPr="00315088">
        <w:rPr>
          <w:rFonts w:ascii="Verdana" w:hAnsi="Verdana"/>
          <w:sz w:val="24"/>
          <w:szCs w:val="24"/>
        </w:rPr>
        <w:t xml:space="preserve">Gate), </w:t>
      </w:r>
      <w:proofErr w:type="spellStart"/>
      <w:r w:rsidRPr="00315088">
        <w:rPr>
          <w:rFonts w:ascii="Verdana" w:hAnsi="Verdana"/>
          <w:sz w:val="24"/>
          <w:szCs w:val="24"/>
        </w:rPr>
        <w:t>virement</w:t>
      </w:r>
      <w:proofErr w:type="spellEnd"/>
      <w:r w:rsidRPr="00315088">
        <w:rPr>
          <w:rFonts w:ascii="Verdana" w:hAnsi="Verdana"/>
          <w:sz w:val="24"/>
          <w:szCs w:val="24"/>
        </w:rPr>
        <w:t xml:space="preserve"> of £10,000</w:t>
      </w:r>
      <w:r w:rsidR="00AB7C5A">
        <w:rPr>
          <w:rFonts w:ascii="Verdana" w:hAnsi="Verdana"/>
          <w:sz w:val="24"/>
          <w:szCs w:val="24"/>
        </w:rPr>
        <w:t>;</w:t>
      </w:r>
    </w:p>
    <w:p w:rsidR="00686A5C" w:rsidRPr="00315088" w:rsidRDefault="00686A5C" w:rsidP="00BA37C1">
      <w:pPr>
        <w:pStyle w:val="ListParagraph"/>
        <w:numPr>
          <w:ilvl w:val="0"/>
          <w:numId w:val="20"/>
        </w:numPr>
        <w:spacing w:after="0" w:line="240" w:lineRule="auto"/>
        <w:rPr>
          <w:rFonts w:ascii="Verdana" w:hAnsi="Verdana"/>
          <w:sz w:val="24"/>
          <w:szCs w:val="24"/>
        </w:rPr>
      </w:pPr>
      <w:r w:rsidRPr="00315088">
        <w:rPr>
          <w:rFonts w:ascii="Verdana" w:hAnsi="Verdana"/>
          <w:sz w:val="24"/>
          <w:szCs w:val="24"/>
        </w:rPr>
        <w:t xml:space="preserve">Pannier Market shops (East End Stores) </w:t>
      </w:r>
      <w:r w:rsidR="00AB7C5A">
        <w:rPr>
          <w:rFonts w:ascii="Verdana" w:hAnsi="Verdana"/>
          <w:sz w:val="24"/>
          <w:szCs w:val="24"/>
        </w:rPr>
        <w:t xml:space="preserve">deletion of budget line and </w:t>
      </w:r>
      <w:r w:rsidRPr="00315088">
        <w:rPr>
          <w:rFonts w:ascii="Verdana" w:hAnsi="Verdana"/>
          <w:sz w:val="24"/>
          <w:szCs w:val="24"/>
        </w:rPr>
        <w:t xml:space="preserve">– </w:t>
      </w:r>
      <w:proofErr w:type="spellStart"/>
      <w:r w:rsidRPr="00315088">
        <w:rPr>
          <w:rFonts w:ascii="Verdana" w:hAnsi="Verdana"/>
          <w:sz w:val="24"/>
          <w:szCs w:val="24"/>
        </w:rPr>
        <w:t>virement</w:t>
      </w:r>
      <w:proofErr w:type="spellEnd"/>
      <w:r w:rsidRPr="00315088">
        <w:rPr>
          <w:rFonts w:ascii="Verdana" w:hAnsi="Verdana"/>
          <w:sz w:val="24"/>
          <w:szCs w:val="24"/>
        </w:rPr>
        <w:t>/transfer of £20,000</w:t>
      </w:r>
    </w:p>
    <w:p w:rsidR="00AB7C5A" w:rsidRDefault="00AB7C5A" w:rsidP="00686A5C">
      <w:pPr>
        <w:pStyle w:val="ListParagraph"/>
        <w:spacing w:after="0" w:line="240" w:lineRule="auto"/>
        <w:ind w:left="1440"/>
        <w:rPr>
          <w:rFonts w:ascii="Verdana" w:hAnsi="Verdana"/>
          <w:sz w:val="24"/>
          <w:szCs w:val="24"/>
        </w:rPr>
      </w:pPr>
    </w:p>
    <w:p w:rsidR="00AB7C5A" w:rsidRDefault="00AB7C5A" w:rsidP="00686A5C">
      <w:pPr>
        <w:pStyle w:val="ListParagraph"/>
        <w:spacing w:after="0" w:line="240" w:lineRule="auto"/>
        <w:ind w:left="1440"/>
        <w:rPr>
          <w:rFonts w:ascii="Verdana" w:hAnsi="Verdana"/>
          <w:sz w:val="24"/>
          <w:szCs w:val="24"/>
        </w:rPr>
      </w:pPr>
      <w:proofErr w:type="gramStart"/>
      <w:r>
        <w:rPr>
          <w:rFonts w:ascii="Verdana" w:hAnsi="Verdana"/>
          <w:sz w:val="24"/>
          <w:szCs w:val="24"/>
        </w:rPr>
        <w:t>the</w:t>
      </w:r>
      <w:proofErr w:type="gramEnd"/>
      <w:r>
        <w:rPr>
          <w:rFonts w:ascii="Verdana" w:hAnsi="Verdana"/>
          <w:sz w:val="24"/>
          <w:szCs w:val="24"/>
        </w:rPr>
        <w:t xml:space="preserve"> </w:t>
      </w:r>
      <w:r w:rsidR="00836391">
        <w:rPr>
          <w:rFonts w:ascii="Verdana" w:hAnsi="Verdana"/>
          <w:sz w:val="24"/>
          <w:szCs w:val="24"/>
        </w:rPr>
        <w:t xml:space="preserve">budget arising not be allocated to reserves and the </w:t>
      </w:r>
      <w:r>
        <w:rPr>
          <w:rFonts w:ascii="Verdana" w:hAnsi="Verdana"/>
          <w:sz w:val="24"/>
          <w:szCs w:val="24"/>
        </w:rPr>
        <w:t xml:space="preserve">identified </w:t>
      </w:r>
      <w:r w:rsidR="00836391">
        <w:rPr>
          <w:rFonts w:ascii="Verdana" w:hAnsi="Verdana"/>
          <w:sz w:val="24"/>
          <w:szCs w:val="24"/>
        </w:rPr>
        <w:t xml:space="preserve">alternative </w:t>
      </w:r>
      <w:r>
        <w:rPr>
          <w:rFonts w:ascii="Verdana" w:hAnsi="Verdana"/>
          <w:sz w:val="24"/>
          <w:szCs w:val="24"/>
        </w:rPr>
        <w:t>works be undertaken.</w:t>
      </w:r>
    </w:p>
    <w:p w:rsidR="00AB7C5A" w:rsidRPr="00315088" w:rsidRDefault="00AB7C5A" w:rsidP="00686A5C">
      <w:pPr>
        <w:pStyle w:val="ListParagraph"/>
        <w:spacing w:after="0" w:line="240" w:lineRule="auto"/>
        <w:ind w:left="1440"/>
        <w:rPr>
          <w:rFonts w:ascii="Verdana" w:hAnsi="Verdana"/>
          <w:sz w:val="24"/>
          <w:szCs w:val="24"/>
        </w:rPr>
      </w:pPr>
    </w:p>
    <w:p w:rsidR="008D036F" w:rsidRPr="00315088" w:rsidRDefault="00686A5C" w:rsidP="00686A5C">
      <w:pPr>
        <w:pStyle w:val="ListParagraph"/>
        <w:numPr>
          <w:ilvl w:val="0"/>
          <w:numId w:val="1"/>
        </w:numPr>
        <w:spacing w:after="0" w:line="240" w:lineRule="auto"/>
        <w:ind w:left="709" w:hanging="709"/>
        <w:rPr>
          <w:rFonts w:ascii="Verdana" w:hAnsi="Verdana"/>
          <w:sz w:val="24"/>
          <w:szCs w:val="24"/>
        </w:rPr>
      </w:pPr>
      <w:r w:rsidRPr="00315088">
        <w:rPr>
          <w:rFonts w:ascii="Verdana" w:hAnsi="Verdana"/>
          <w:b/>
          <w:sz w:val="24"/>
          <w:szCs w:val="24"/>
          <w:u w:val="single"/>
        </w:rPr>
        <w:t>DEVELOPMENT MANAGEMENT AND LICENSING COMMITTEE (DM&amp;L)</w:t>
      </w:r>
    </w:p>
    <w:p w:rsidR="00686A5C" w:rsidRDefault="00686A5C" w:rsidP="00686A5C">
      <w:pPr>
        <w:spacing w:after="0" w:line="240" w:lineRule="auto"/>
        <w:ind w:firstLine="709"/>
        <w:rPr>
          <w:rFonts w:ascii="Verdana" w:hAnsi="Verdana"/>
          <w:sz w:val="24"/>
          <w:szCs w:val="24"/>
        </w:rPr>
      </w:pPr>
      <w:r w:rsidRPr="00315088">
        <w:rPr>
          <w:rFonts w:ascii="Verdana" w:hAnsi="Verdana"/>
          <w:sz w:val="24"/>
          <w:szCs w:val="24"/>
        </w:rPr>
        <w:t>The Council considered the following:-</w:t>
      </w:r>
    </w:p>
    <w:p w:rsidR="00AB7C5A" w:rsidRPr="00315088" w:rsidRDefault="00AB7C5A" w:rsidP="00686A5C">
      <w:pPr>
        <w:spacing w:after="0" w:line="240" w:lineRule="auto"/>
        <w:ind w:firstLine="709"/>
        <w:rPr>
          <w:rFonts w:ascii="Verdana" w:hAnsi="Verdana"/>
          <w:sz w:val="24"/>
          <w:szCs w:val="24"/>
        </w:rPr>
      </w:pPr>
    </w:p>
    <w:p w:rsidR="00686A5C" w:rsidRPr="00315088" w:rsidRDefault="00686A5C" w:rsidP="00686A5C">
      <w:pPr>
        <w:pStyle w:val="ListParagraph"/>
        <w:numPr>
          <w:ilvl w:val="0"/>
          <w:numId w:val="21"/>
        </w:numPr>
        <w:spacing w:after="0" w:line="240" w:lineRule="auto"/>
        <w:rPr>
          <w:rFonts w:ascii="Verdana" w:hAnsi="Verdana"/>
          <w:sz w:val="24"/>
          <w:szCs w:val="24"/>
        </w:rPr>
      </w:pPr>
      <w:r w:rsidRPr="00AB7C5A">
        <w:rPr>
          <w:rFonts w:ascii="Verdana" w:hAnsi="Verdana"/>
          <w:b/>
          <w:sz w:val="24"/>
          <w:szCs w:val="24"/>
        </w:rPr>
        <w:t>Development Management and Licensing Committee – 23</w:t>
      </w:r>
      <w:r w:rsidRPr="00AB7C5A">
        <w:rPr>
          <w:rFonts w:ascii="Verdana" w:hAnsi="Verdana"/>
          <w:b/>
          <w:sz w:val="24"/>
          <w:szCs w:val="24"/>
          <w:vertAlign w:val="superscript"/>
        </w:rPr>
        <w:t>rd</w:t>
      </w:r>
      <w:r w:rsidRPr="00AB7C5A">
        <w:rPr>
          <w:rFonts w:ascii="Verdana" w:hAnsi="Verdana"/>
          <w:b/>
          <w:sz w:val="24"/>
          <w:szCs w:val="24"/>
        </w:rPr>
        <w:t xml:space="preserve"> January, 2018</w:t>
      </w:r>
      <w:r w:rsidRPr="00315088">
        <w:rPr>
          <w:rFonts w:ascii="Verdana" w:hAnsi="Verdana"/>
          <w:sz w:val="24"/>
          <w:szCs w:val="24"/>
        </w:rPr>
        <w:t xml:space="preserve"> (Appendix 6) </w:t>
      </w:r>
    </w:p>
    <w:p w:rsidR="009F3EC3" w:rsidRPr="00315088" w:rsidRDefault="009F3EC3" w:rsidP="009F3EC3">
      <w:pPr>
        <w:spacing w:after="0" w:line="240" w:lineRule="auto"/>
        <w:rPr>
          <w:rFonts w:ascii="Verdana" w:hAnsi="Verdana"/>
          <w:sz w:val="24"/>
          <w:szCs w:val="24"/>
        </w:rPr>
      </w:pPr>
    </w:p>
    <w:p w:rsidR="009F3EC3" w:rsidRPr="00315088" w:rsidRDefault="00AB7C5A" w:rsidP="009F3EC3">
      <w:pPr>
        <w:pStyle w:val="ListParagraph"/>
        <w:spacing w:after="0" w:line="240" w:lineRule="auto"/>
        <w:ind w:left="1418"/>
        <w:rPr>
          <w:rFonts w:ascii="Verdana" w:hAnsi="Verdana"/>
          <w:sz w:val="24"/>
          <w:szCs w:val="24"/>
        </w:rPr>
      </w:pPr>
      <w:r>
        <w:rPr>
          <w:rFonts w:ascii="Verdana" w:hAnsi="Verdana"/>
          <w:sz w:val="24"/>
          <w:szCs w:val="24"/>
        </w:rPr>
        <w:t>The Minutes of the M</w:t>
      </w:r>
      <w:r w:rsidR="009F3EC3" w:rsidRPr="00315088">
        <w:rPr>
          <w:rFonts w:ascii="Verdana" w:hAnsi="Verdana"/>
          <w:sz w:val="24"/>
          <w:szCs w:val="24"/>
        </w:rPr>
        <w:t>eeting of the D</w:t>
      </w:r>
      <w:r>
        <w:rPr>
          <w:rFonts w:ascii="Verdana" w:hAnsi="Verdana"/>
          <w:sz w:val="24"/>
          <w:szCs w:val="24"/>
        </w:rPr>
        <w:t>evelopment Management and Licens</w:t>
      </w:r>
      <w:r w:rsidR="009F3EC3" w:rsidRPr="00315088">
        <w:rPr>
          <w:rFonts w:ascii="Verdana" w:hAnsi="Verdana"/>
          <w:sz w:val="24"/>
          <w:szCs w:val="24"/>
        </w:rPr>
        <w:t>ing Committee held on 23</w:t>
      </w:r>
      <w:r w:rsidR="009F3EC3" w:rsidRPr="00315088">
        <w:rPr>
          <w:rFonts w:ascii="Verdana" w:hAnsi="Verdana"/>
          <w:sz w:val="24"/>
          <w:szCs w:val="24"/>
          <w:vertAlign w:val="superscript"/>
        </w:rPr>
        <w:t>rd</w:t>
      </w:r>
      <w:r w:rsidR="009F3EC3" w:rsidRPr="00315088">
        <w:rPr>
          <w:rFonts w:ascii="Verdana" w:hAnsi="Verdana"/>
          <w:sz w:val="24"/>
          <w:szCs w:val="24"/>
        </w:rPr>
        <w:t xml:space="preserve"> January, 2018 (Minute No</w:t>
      </w:r>
      <w:r>
        <w:rPr>
          <w:rFonts w:ascii="Verdana" w:hAnsi="Verdana"/>
          <w:sz w:val="24"/>
          <w:szCs w:val="24"/>
        </w:rPr>
        <w:t>’</w:t>
      </w:r>
      <w:r w:rsidR="009F3EC3" w:rsidRPr="00315088">
        <w:rPr>
          <w:rFonts w:ascii="Verdana" w:hAnsi="Verdana"/>
          <w:sz w:val="24"/>
          <w:szCs w:val="24"/>
        </w:rPr>
        <w:t xml:space="preserve">s 266-274 inclusive) </w:t>
      </w:r>
    </w:p>
    <w:p w:rsidR="00AB7C5A" w:rsidRDefault="00AB7C5A" w:rsidP="009F3EC3">
      <w:pPr>
        <w:pStyle w:val="ListParagraph"/>
        <w:spacing w:after="0" w:line="240" w:lineRule="auto"/>
        <w:ind w:left="1418"/>
        <w:rPr>
          <w:rFonts w:ascii="Verdana" w:hAnsi="Verdana"/>
          <w:sz w:val="24"/>
          <w:szCs w:val="24"/>
          <w:u w:val="single"/>
        </w:rPr>
      </w:pPr>
    </w:p>
    <w:p w:rsidR="009F3EC3" w:rsidRPr="00315088" w:rsidRDefault="00AB7C5A" w:rsidP="009F3EC3">
      <w:pPr>
        <w:pStyle w:val="ListParagraph"/>
        <w:spacing w:after="0" w:line="240" w:lineRule="auto"/>
        <w:ind w:left="1418"/>
        <w:rPr>
          <w:rFonts w:ascii="Verdana" w:hAnsi="Verdana"/>
          <w:sz w:val="24"/>
          <w:szCs w:val="24"/>
        </w:rPr>
      </w:pPr>
      <w:r>
        <w:rPr>
          <w:rFonts w:ascii="Verdana" w:hAnsi="Verdana"/>
          <w:sz w:val="24"/>
          <w:szCs w:val="24"/>
          <w:u w:val="single"/>
        </w:rPr>
        <w:t>Noted That</w:t>
      </w:r>
    </w:p>
    <w:p w:rsidR="009F3EC3" w:rsidRDefault="00AB7C5A" w:rsidP="009F3EC3">
      <w:pPr>
        <w:pStyle w:val="ListParagraph"/>
        <w:numPr>
          <w:ilvl w:val="0"/>
          <w:numId w:val="22"/>
        </w:numPr>
        <w:spacing w:after="0" w:line="240" w:lineRule="auto"/>
        <w:ind w:left="2127" w:hanging="426"/>
        <w:rPr>
          <w:rFonts w:ascii="Verdana" w:hAnsi="Verdana"/>
          <w:sz w:val="24"/>
          <w:szCs w:val="24"/>
        </w:rPr>
      </w:pPr>
      <w:r>
        <w:rPr>
          <w:rFonts w:ascii="Verdana" w:hAnsi="Verdana"/>
          <w:sz w:val="24"/>
          <w:szCs w:val="24"/>
        </w:rPr>
        <w:t>Councillors</w:t>
      </w:r>
      <w:r w:rsidR="009F3EC3" w:rsidRPr="00315088">
        <w:rPr>
          <w:rFonts w:ascii="Verdana" w:hAnsi="Verdana"/>
          <w:sz w:val="24"/>
          <w:szCs w:val="24"/>
        </w:rPr>
        <w:t xml:space="preserve"> Mrs A Johnson and E Sanders declared an interest and left the meeting during the consideration of Minute No 270(b)</w:t>
      </w:r>
      <w:r w:rsidR="002121F7">
        <w:rPr>
          <w:rFonts w:ascii="Verdana" w:hAnsi="Verdana"/>
          <w:sz w:val="24"/>
          <w:szCs w:val="24"/>
        </w:rPr>
        <w:t>;</w:t>
      </w:r>
    </w:p>
    <w:p w:rsidR="002121F7" w:rsidRPr="00315088" w:rsidRDefault="002121F7" w:rsidP="009F3EC3">
      <w:pPr>
        <w:pStyle w:val="ListParagraph"/>
        <w:numPr>
          <w:ilvl w:val="0"/>
          <w:numId w:val="22"/>
        </w:numPr>
        <w:spacing w:after="0" w:line="240" w:lineRule="auto"/>
        <w:ind w:left="2127" w:hanging="426"/>
        <w:rPr>
          <w:rFonts w:ascii="Verdana" w:hAnsi="Verdana"/>
          <w:sz w:val="24"/>
          <w:szCs w:val="24"/>
        </w:rPr>
      </w:pPr>
      <w:r>
        <w:rPr>
          <w:rFonts w:ascii="Verdana" w:hAnsi="Verdana"/>
          <w:sz w:val="24"/>
          <w:szCs w:val="24"/>
        </w:rPr>
        <w:t xml:space="preserve">Councillor Mrs J Whitcomb declared an interest and remained; </w:t>
      </w:r>
    </w:p>
    <w:p w:rsidR="009F3EC3" w:rsidRPr="00315088" w:rsidRDefault="009F3EC3" w:rsidP="009F3EC3">
      <w:pPr>
        <w:pStyle w:val="ListParagraph"/>
        <w:numPr>
          <w:ilvl w:val="0"/>
          <w:numId w:val="22"/>
        </w:numPr>
        <w:spacing w:after="0" w:line="240" w:lineRule="auto"/>
        <w:ind w:left="2127" w:hanging="426"/>
        <w:rPr>
          <w:rFonts w:ascii="Verdana" w:hAnsi="Verdana"/>
          <w:sz w:val="24"/>
          <w:szCs w:val="24"/>
        </w:rPr>
      </w:pPr>
      <w:r w:rsidRPr="00315088">
        <w:rPr>
          <w:rFonts w:ascii="Verdana" w:hAnsi="Verdana"/>
          <w:sz w:val="24"/>
          <w:szCs w:val="24"/>
        </w:rPr>
        <w:t>Following discussion regarding the issues associated with and arising from Minute No</w:t>
      </w:r>
      <w:r w:rsidR="00EB00CC">
        <w:rPr>
          <w:rFonts w:ascii="Verdana" w:hAnsi="Verdana"/>
          <w:sz w:val="24"/>
          <w:szCs w:val="24"/>
        </w:rPr>
        <w:t>.</w:t>
      </w:r>
      <w:r w:rsidRPr="00315088">
        <w:rPr>
          <w:rFonts w:ascii="Verdana" w:hAnsi="Verdana"/>
          <w:sz w:val="24"/>
          <w:szCs w:val="24"/>
        </w:rPr>
        <w:t xml:space="preserve"> 270(b) it was further</w:t>
      </w:r>
    </w:p>
    <w:p w:rsidR="009F3EC3" w:rsidRPr="00315088" w:rsidRDefault="009F3EC3" w:rsidP="009F3EC3">
      <w:pPr>
        <w:pStyle w:val="ListParagraph"/>
        <w:spacing w:after="0" w:line="240" w:lineRule="auto"/>
        <w:ind w:left="1701"/>
        <w:rPr>
          <w:rFonts w:ascii="Verdana" w:hAnsi="Verdana"/>
          <w:sz w:val="24"/>
          <w:szCs w:val="24"/>
        </w:rPr>
      </w:pPr>
    </w:p>
    <w:p w:rsidR="009F3EC3" w:rsidRPr="00315088" w:rsidRDefault="009F3EC3" w:rsidP="009F3EC3">
      <w:pPr>
        <w:spacing w:after="0" w:line="240" w:lineRule="auto"/>
        <w:ind w:left="1418"/>
        <w:rPr>
          <w:rFonts w:ascii="Verdana" w:hAnsi="Verdana"/>
          <w:sz w:val="24"/>
          <w:szCs w:val="24"/>
        </w:rPr>
      </w:pPr>
      <w:r w:rsidRPr="00315088">
        <w:rPr>
          <w:rFonts w:ascii="Verdana" w:hAnsi="Verdana"/>
          <w:sz w:val="24"/>
          <w:szCs w:val="24"/>
        </w:rPr>
        <w:t>RESOLVED THAT any Councillors who wished to do so liaise w</w:t>
      </w:r>
      <w:r w:rsidR="00AB7C5A">
        <w:rPr>
          <w:rFonts w:ascii="Verdana" w:hAnsi="Verdana"/>
          <w:sz w:val="24"/>
          <w:szCs w:val="24"/>
        </w:rPr>
        <w:t>ith those Tavistock South West Members who we</w:t>
      </w:r>
      <w:r w:rsidRPr="00315088">
        <w:rPr>
          <w:rFonts w:ascii="Verdana" w:hAnsi="Verdana"/>
          <w:sz w:val="24"/>
          <w:szCs w:val="24"/>
        </w:rPr>
        <w:t>re not otherwise affected by an interest to put together suggestions to the Highway Authority for improvements which could be made in the identified area, in order that same c</w:t>
      </w:r>
      <w:r w:rsidR="00AB7C5A">
        <w:rPr>
          <w:rFonts w:ascii="Verdana" w:hAnsi="Verdana"/>
          <w:sz w:val="24"/>
          <w:szCs w:val="24"/>
        </w:rPr>
        <w:t>ould be considered at a future Meeting.</w:t>
      </w:r>
    </w:p>
    <w:p w:rsidR="009F3EC3" w:rsidRPr="00315088" w:rsidRDefault="009F3EC3" w:rsidP="009F3EC3">
      <w:pPr>
        <w:spacing w:after="0" w:line="240" w:lineRule="auto"/>
        <w:rPr>
          <w:rFonts w:ascii="Verdana" w:hAnsi="Verdana"/>
          <w:sz w:val="24"/>
          <w:szCs w:val="24"/>
        </w:rPr>
      </w:pPr>
    </w:p>
    <w:p w:rsidR="009F3EC3" w:rsidRPr="00315088" w:rsidRDefault="009F3EC3" w:rsidP="00686A5C">
      <w:pPr>
        <w:pStyle w:val="ListParagraph"/>
        <w:numPr>
          <w:ilvl w:val="0"/>
          <w:numId w:val="21"/>
        </w:numPr>
        <w:spacing w:after="0" w:line="240" w:lineRule="auto"/>
        <w:rPr>
          <w:rFonts w:ascii="Verdana" w:hAnsi="Verdana"/>
          <w:sz w:val="24"/>
          <w:szCs w:val="24"/>
        </w:rPr>
      </w:pPr>
      <w:r w:rsidRPr="00AB7C5A">
        <w:rPr>
          <w:rFonts w:ascii="Verdana" w:hAnsi="Verdana"/>
          <w:b/>
          <w:sz w:val="24"/>
          <w:szCs w:val="24"/>
        </w:rPr>
        <w:t>Development Management &amp; Licensing Committee – 12</w:t>
      </w:r>
      <w:r w:rsidRPr="00AB7C5A">
        <w:rPr>
          <w:rFonts w:ascii="Verdana" w:hAnsi="Verdana"/>
          <w:b/>
          <w:sz w:val="24"/>
          <w:szCs w:val="24"/>
          <w:vertAlign w:val="superscript"/>
        </w:rPr>
        <w:t>th</w:t>
      </w:r>
      <w:r w:rsidRPr="00AB7C5A">
        <w:rPr>
          <w:rFonts w:ascii="Verdana" w:hAnsi="Verdana"/>
          <w:b/>
          <w:sz w:val="24"/>
          <w:szCs w:val="24"/>
        </w:rPr>
        <w:t xml:space="preserve"> February, 2018</w:t>
      </w:r>
      <w:r w:rsidRPr="00315088">
        <w:rPr>
          <w:rFonts w:ascii="Verdana" w:hAnsi="Verdana"/>
          <w:sz w:val="24"/>
          <w:szCs w:val="24"/>
        </w:rPr>
        <w:t xml:space="preserve"> (Appendix 7) </w:t>
      </w:r>
    </w:p>
    <w:p w:rsidR="00AB7C5A" w:rsidRDefault="00AB7C5A" w:rsidP="009F3EC3">
      <w:pPr>
        <w:pStyle w:val="ListParagraph"/>
        <w:spacing w:after="0" w:line="240" w:lineRule="auto"/>
        <w:ind w:left="1429"/>
        <w:rPr>
          <w:rFonts w:ascii="Verdana" w:hAnsi="Verdana"/>
          <w:sz w:val="24"/>
          <w:szCs w:val="24"/>
        </w:rPr>
      </w:pPr>
    </w:p>
    <w:p w:rsidR="009F3EC3" w:rsidRPr="00315088" w:rsidRDefault="00AB7C5A" w:rsidP="009F3EC3">
      <w:pPr>
        <w:pStyle w:val="ListParagraph"/>
        <w:spacing w:after="0" w:line="240" w:lineRule="auto"/>
        <w:ind w:left="1429"/>
        <w:rPr>
          <w:rFonts w:ascii="Verdana" w:hAnsi="Verdana"/>
          <w:sz w:val="24"/>
          <w:szCs w:val="24"/>
        </w:rPr>
      </w:pPr>
      <w:r>
        <w:rPr>
          <w:rFonts w:ascii="Verdana" w:hAnsi="Verdana"/>
          <w:sz w:val="24"/>
          <w:szCs w:val="24"/>
        </w:rPr>
        <w:t>The Minutes of the M</w:t>
      </w:r>
      <w:r w:rsidR="009F3EC3" w:rsidRPr="00315088">
        <w:rPr>
          <w:rFonts w:ascii="Verdana" w:hAnsi="Verdana"/>
          <w:sz w:val="24"/>
          <w:szCs w:val="24"/>
        </w:rPr>
        <w:t>eeting of the</w:t>
      </w:r>
      <w:r>
        <w:rPr>
          <w:rFonts w:ascii="Verdana" w:hAnsi="Verdana"/>
          <w:sz w:val="24"/>
          <w:szCs w:val="24"/>
        </w:rPr>
        <w:t xml:space="preserve"> Development Management &amp; Licens</w:t>
      </w:r>
      <w:r w:rsidR="009F3EC3" w:rsidRPr="00315088">
        <w:rPr>
          <w:rFonts w:ascii="Verdana" w:hAnsi="Verdana"/>
          <w:sz w:val="24"/>
          <w:szCs w:val="24"/>
        </w:rPr>
        <w:t>ing Committee held on 12</w:t>
      </w:r>
      <w:r w:rsidR="009F3EC3" w:rsidRPr="00315088">
        <w:rPr>
          <w:rFonts w:ascii="Verdana" w:hAnsi="Verdana"/>
          <w:sz w:val="24"/>
          <w:szCs w:val="24"/>
          <w:vertAlign w:val="superscript"/>
        </w:rPr>
        <w:t>th</w:t>
      </w:r>
      <w:r w:rsidR="009F3EC3" w:rsidRPr="00315088">
        <w:rPr>
          <w:rFonts w:ascii="Verdana" w:hAnsi="Verdana"/>
          <w:sz w:val="24"/>
          <w:szCs w:val="24"/>
        </w:rPr>
        <w:t xml:space="preserve"> Fe</w:t>
      </w:r>
      <w:r w:rsidR="002D5EAD" w:rsidRPr="00315088">
        <w:rPr>
          <w:rFonts w:ascii="Verdana" w:hAnsi="Verdana"/>
          <w:sz w:val="24"/>
          <w:szCs w:val="24"/>
        </w:rPr>
        <w:t>bruary, 2018 (Minute No</w:t>
      </w:r>
      <w:r>
        <w:rPr>
          <w:rFonts w:ascii="Verdana" w:hAnsi="Verdana"/>
          <w:sz w:val="24"/>
          <w:szCs w:val="24"/>
        </w:rPr>
        <w:t>’</w:t>
      </w:r>
      <w:r w:rsidR="002D5EAD" w:rsidRPr="00315088">
        <w:rPr>
          <w:rFonts w:ascii="Verdana" w:hAnsi="Verdana"/>
          <w:sz w:val="24"/>
          <w:szCs w:val="24"/>
        </w:rPr>
        <w:t>s 285-293</w:t>
      </w:r>
      <w:r w:rsidR="009F3EC3" w:rsidRPr="00315088">
        <w:rPr>
          <w:rFonts w:ascii="Verdana" w:hAnsi="Verdana"/>
          <w:sz w:val="24"/>
          <w:szCs w:val="24"/>
        </w:rPr>
        <w:t xml:space="preserve"> inclusive)</w:t>
      </w:r>
    </w:p>
    <w:p w:rsidR="009F3EC3" w:rsidRPr="00315088" w:rsidRDefault="009F3EC3" w:rsidP="009F3EC3">
      <w:pPr>
        <w:pStyle w:val="ListParagraph"/>
        <w:spacing w:after="0" w:line="240" w:lineRule="auto"/>
        <w:ind w:left="1429"/>
        <w:rPr>
          <w:rFonts w:ascii="Verdana" w:hAnsi="Verdana"/>
          <w:sz w:val="24"/>
          <w:szCs w:val="24"/>
        </w:rPr>
      </w:pPr>
    </w:p>
    <w:p w:rsidR="00AB7C5A" w:rsidRPr="00315088" w:rsidRDefault="009F3EC3" w:rsidP="00836391">
      <w:pPr>
        <w:pStyle w:val="ListParagraph"/>
        <w:spacing w:after="0" w:line="240" w:lineRule="auto"/>
        <w:ind w:left="1429"/>
        <w:rPr>
          <w:rFonts w:ascii="Verdana" w:hAnsi="Verdana"/>
          <w:sz w:val="24"/>
          <w:szCs w:val="24"/>
        </w:rPr>
      </w:pPr>
      <w:proofErr w:type="gramStart"/>
      <w:r w:rsidRPr="00315088">
        <w:rPr>
          <w:rFonts w:ascii="Verdana" w:hAnsi="Verdana"/>
          <w:sz w:val="24"/>
          <w:szCs w:val="24"/>
        </w:rPr>
        <w:t>RESOLVED THAT the recommendations included i</w:t>
      </w:r>
      <w:r w:rsidR="00AB7C5A">
        <w:rPr>
          <w:rFonts w:ascii="Verdana" w:hAnsi="Verdana"/>
          <w:sz w:val="24"/>
          <w:szCs w:val="24"/>
        </w:rPr>
        <w:t>n the foregoing reports of the Committee be approved, and the M</w:t>
      </w:r>
      <w:r w:rsidRPr="00315088">
        <w:rPr>
          <w:rFonts w:ascii="Verdana" w:hAnsi="Verdana"/>
          <w:sz w:val="24"/>
          <w:szCs w:val="24"/>
        </w:rPr>
        <w:t>inutes be received.</w:t>
      </w:r>
      <w:proofErr w:type="gramEnd"/>
    </w:p>
    <w:p w:rsidR="00686A5C" w:rsidRPr="00315088" w:rsidRDefault="009F3EC3" w:rsidP="00686A5C">
      <w:pPr>
        <w:pStyle w:val="ListParagraph"/>
        <w:numPr>
          <w:ilvl w:val="0"/>
          <w:numId w:val="1"/>
        </w:numPr>
        <w:spacing w:after="0" w:line="240" w:lineRule="auto"/>
        <w:ind w:left="709" w:hanging="709"/>
        <w:rPr>
          <w:rFonts w:ascii="Verdana" w:hAnsi="Verdana"/>
          <w:sz w:val="24"/>
          <w:szCs w:val="24"/>
        </w:rPr>
      </w:pPr>
      <w:r w:rsidRPr="00315088">
        <w:rPr>
          <w:rFonts w:ascii="Verdana" w:hAnsi="Verdana"/>
          <w:b/>
          <w:sz w:val="24"/>
          <w:szCs w:val="24"/>
          <w:u w:val="single"/>
        </w:rPr>
        <w:lastRenderedPageBreak/>
        <w:t>GUILDHALL LEASE</w:t>
      </w:r>
    </w:p>
    <w:p w:rsidR="009F3EC3" w:rsidRPr="00315088" w:rsidRDefault="009F3EC3" w:rsidP="009F3EC3">
      <w:pPr>
        <w:pStyle w:val="ListParagraph"/>
        <w:spacing w:after="0" w:line="240" w:lineRule="auto"/>
        <w:ind w:left="709"/>
        <w:rPr>
          <w:rFonts w:ascii="Verdana" w:hAnsi="Verdana"/>
          <w:sz w:val="24"/>
          <w:szCs w:val="24"/>
        </w:rPr>
      </w:pPr>
      <w:r w:rsidRPr="00315088">
        <w:rPr>
          <w:rFonts w:ascii="Verdana" w:hAnsi="Verdana"/>
          <w:sz w:val="24"/>
          <w:szCs w:val="24"/>
        </w:rPr>
        <w:t xml:space="preserve">Pursuant </w:t>
      </w:r>
      <w:r w:rsidR="002D5EAD" w:rsidRPr="00315088">
        <w:rPr>
          <w:rFonts w:ascii="Verdana" w:hAnsi="Verdana"/>
          <w:sz w:val="24"/>
          <w:szCs w:val="24"/>
        </w:rPr>
        <w:t>to the need to put in place arrangements to expedite the agreement of a lease between the Council and Tavistock Heritage Trust in connection with the Guildhall Gateway Centre proposal it was</w:t>
      </w:r>
      <w:r w:rsidR="00A1055F">
        <w:rPr>
          <w:rFonts w:ascii="Verdana" w:hAnsi="Verdana"/>
          <w:sz w:val="24"/>
          <w:szCs w:val="24"/>
        </w:rPr>
        <w:t>:-</w:t>
      </w:r>
    </w:p>
    <w:p w:rsidR="002D5EAD" w:rsidRPr="00315088" w:rsidRDefault="002D5EAD" w:rsidP="009F3EC3">
      <w:pPr>
        <w:pStyle w:val="ListParagraph"/>
        <w:spacing w:after="0" w:line="240" w:lineRule="auto"/>
        <w:ind w:left="709"/>
        <w:rPr>
          <w:rFonts w:ascii="Verdana" w:hAnsi="Verdana"/>
          <w:sz w:val="24"/>
          <w:szCs w:val="24"/>
        </w:rPr>
      </w:pPr>
    </w:p>
    <w:p w:rsidR="002D5EAD" w:rsidRPr="00315088" w:rsidRDefault="002D5EAD" w:rsidP="009F3EC3">
      <w:pPr>
        <w:pStyle w:val="ListParagraph"/>
        <w:spacing w:after="0" w:line="240" w:lineRule="auto"/>
        <w:ind w:left="709"/>
        <w:rPr>
          <w:rFonts w:ascii="Verdana" w:hAnsi="Verdana"/>
          <w:sz w:val="24"/>
          <w:szCs w:val="24"/>
        </w:rPr>
      </w:pPr>
      <w:r w:rsidRPr="00315088">
        <w:rPr>
          <w:rFonts w:ascii="Verdana" w:hAnsi="Verdana"/>
          <w:sz w:val="24"/>
          <w:szCs w:val="24"/>
        </w:rPr>
        <w:t>RESOLVED THAT</w:t>
      </w:r>
    </w:p>
    <w:p w:rsidR="002D5EAD" w:rsidRPr="00315088" w:rsidRDefault="002D5EAD" w:rsidP="002D5EAD">
      <w:pPr>
        <w:pStyle w:val="ListParagraph"/>
        <w:numPr>
          <w:ilvl w:val="0"/>
          <w:numId w:val="24"/>
        </w:numPr>
        <w:spacing w:after="0" w:line="240" w:lineRule="auto"/>
        <w:rPr>
          <w:rFonts w:ascii="Verdana" w:hAnsi="Verdana"/>
          <w:sz w:val="24"/>
          <w:szCs w:val="24"/>
        </w:rPr>
      </w:pPr>
      <w:r w:rsidRPr="00315088">
        <w:rPr>
          <w:rFonts w:ascii="Verdana" w:hAnsi="Verdana"/>
          <w:sz w:val="24"/>
          <w:szCs w:val="24"/>
        </w:rPr>
        <w:t>The Deputy Mayor, C</w:t>
      </w:r>
      <w:r w:rsidR="00A1055F">
        <w:rPr>
          <w:rFonts w:ascii="Verdana" w:hAnsi="Verdana"/>
          <w:sz w:val="24"/>
          <w:szCs w:val="24"/>
        </w:rPr>
        <w:t>ouncillor</w:t>
      </w:r>
      <w:r w:rsidRPr="00315088">
        <w:rPr>
          <w:rFonts w:ascii="Verdana" w:hAnsi="Verdana"/>
          <w:sz w:val="24"/>
          <w:szCs w:val="24"/>
        </w:rPr>
        <w:t xml:space="preserve"> P Ward and the Heritage Lead for the </w:t>
      </w:r>
      <w:r w:rsidR="00A1055F">
        <w:rPr>
          <w:rFonts w:ascii="Verdana" w:hAnsi="Verdana"/>
          <w:sz w:val="24"/>
          <w:szCs w:val="24"/>
        </w:rPr>
        <w:t xml:space="preserve">Council, </w:t>
      </w:r>
      <w:r w:rsidRPr="00315088">
        <w:rPr>
          <w:rFonts w:ascii="Verdana" w:hAnsi="Verdana"/>
          <w:sz w:val="24"/>
          <w:szCs w:val="24"/>
        </w:rPr>
        <w:t xml:space="preserve">Councillor H Smith be appointed to lead in negotiations for the agreement for the Guildhall Lease; </w:t>
      </w:r>
    </w:p>
    <w:p w:rsidR="002D5EAD" w:rsidRPr="00315088" w:rsidRDefault="002D5EAD" w:rsidP="002D5EAD">
      <w:pPr>
        <w:pStyle w:val="ListParagraph"/>
        <w:numPr>
          <w:ilvl w:val="0"/>
          <w:numId w:val="24"/>
        </w:numPr>
        <w:spacing w:after="0" w:line="240" w:lineRule="auto"/>
        <w:rPr>
          <w:rFonts w:ascii="Verdana" w:hAnsi="Verdana"/>
          <w:sz w:val="24"/>
          <w:szCs w:val="24"/>
        </w:rPr>
      </w:pPr>
      <w:r w:rsidRPr="00315088">
        <w:rPr>
          <w:rFonts w:ascii="Verdana" w:hAnsi="Verdana"/>
          <w:sz w:val="24"/>
          <w:szCs w:val="24"/>
        </w:rPr>
        <w:t xml:space="preserve">The Clerk to the Council, in consultation with the Deputy Mayor and Heritage Lead of the Council be authorised to agree a lease for the </w:t>
      </w:r>
      <w:r w:rsidR="00A1055F">
        <w:rPr>
          <w:rFonts w:ascii="Verdana" w:hAnsi="Verdana"/>
          <w:sz w:val="24"/>
          <w:szCs w:val="24"/>
        </w:rPr>
        <w:t>Guildhall, consistent with the Heads of T</w:t>
      </w:r>
      <w:r w:rsidRPr="00315088">
        <w:rPr>
          <w:rFonts w:ascii="Verdana" w:hAnsi="Verdana"/>
          <w:sz w:val="24"/>
          <w:szCs w:val="24"/>
        </w:rPr>
        <w:t>erms previously considered by the Budget &amp; Policy Committee.</w:t>
      </w:r>
    </w:p>
    <w:p w:rsidR="002D5EAD" w:rsidRPr="00315088" w:rsidRDefault="002D5EAD" w:rsidP="002D5EAD">
      <w:pPr>
        <w:spacing w:after="0" w:line="240" w:lineRule="auto"/>
        <w:ind w:firstLine="709"/>
        <w:rPr>
          <w:rFonts w:ascii="Verdana" w:hAnsi="Verdana"/>
          <w:sz w:val="24"/>
          <w:szCs w:val="24"/>
        </w:rPr>
      </w:pPr>
    </w:p>
    <w:p w:rsidR="002D5EAD" w:rsidRPr="00315088" w:rsidRDefault="00A1055F" w:rsidP="002D5EAD">
      <w:pPr>
        <w:spacing w:after="0" w:line="240" w:lineRule="auto"/>
        <w:ind w:left="709"/>
        <w:rPr>
          <w:rFonts w:ascii="Verdana" w:hAnsi="Verdana"/>
          <w:sz w:val="24"/>
          <w:szCs w:val="24"/>
        </w:rPr>
      </w:pPr>
      <w:r>
        <w:rPr>
          <w:rFonts w:ascii="Verdana" w:hAnsi="Verdana"/>
          <w:sz w:val="24"/>
          <w:szCs w:val="24"/>
          <w:u w:val="single"/>
        </w:rPr>
        <w:t>Noted That</w:t>
      </w:r>
      <w:r w:rsidRPr="00315088">
        <w:rPr>
          <w:rFonts w:ascii="Verdana" w:hAnsi="Verdana"/>
          <w:sz w:val="24"/>
          <w:szCs w:val="24"/>
        </w:rPr>
        <w:t xml:space="preserve"> </w:t>
      </w:r>
      <w:r w:rsidR="002D5EAD" w:rsidRPr="00315088">
        <w:rPr>
          <w:rFonts w:ascii="Verdana" w:hAnsi="Verdana"/>
          <w:sz w:val="24"/>
          <w:szCs w:val="24"/>
        </w:rPr>
        <w:t>Council was advised that a draft copy of the proposed lease with Tavistock Heritage Trust was available for inspection by Town Councillors</w:t>
      </w:r>
      <w:r>
        <w:rPr>
          <w:rFonts w:ascii="Verdana" w:hAnsi="Verdana"/>
          <w:sz w:val="24"/>
          <w:szCs w:val="24"/>
        </w:rPr>
        <w:t>,</w:t>
      </w:r>
      <w:r w:rsidR="002D5EAD" w:rsidRPr="00315088">
        <w:rPr>
          <w:rFonts w:ascii="Verdana" w:hAnsi="Verdana"/>
          <w:sz w:val="24"/>
          <w:szCs w:val="24"/>
        </w:rPr>
        <w:t xml:space="preserve"> by appointment</w:t>
      </w:r>
      <w:r>
        <w:rPr>
          <w:rFonts w:ascii="Verdana" w:hAnsi="Verdana"/>
          <w:sz w:val="24"/>
          <w:szCs w:val="24"/>
        </w:rPr>
        <w:t>,</w:t>
      </w:r>
      <w:r w:rsidR="002D5EAD" w:rsidRPr="00315088">
        <w:rPr>
          <w:rFonts w:ascii="Verdana" w:hAnsi="Verdana"/>
          <w:sz w:val="24"/>
          <w:szCs w:val="24"/>
        </w:rPr>
        <w:t xml:space="preserve"> at the offices of the Council.</w:t>
      </w:r>
    </w:p>
    <w:p w:rsidR="002D5EAD" w:rsidRPr="00315088" w:rsidRDefault="002D5EAD" w:rsidP="002D5EAD">
      <w:pPr>
        <w:spacing w:after="0" w:line="240" w:lineRule="auto"/>
        <w:rPr>
          <w:rFonts w:ascii="Verdana" w:hAnsi="Verdana"/>
          <w:sz w:val="24"/>
          <w:szCs w:val="24"/>
        </w:rPr>
      </w:pPr>
    </w:p>
    <w:p w:rsidR="009F3EC3" w:rsidRPr="00315088" w:rsidRDefault="002D5EAD" w:rsidP="00686A5C">
      <w:pPr>
        <w:pStyle w:val="ListParagraph"/>
        <w:numPr>
          <w:ilvl w:val="0"/>
          <w:numId w:val="1"/>
        </w:numPr>
        <w:spacing w:after="0" w:line="240" w:lineRule="auto"/>
        <w:ind w:left="709" w:hanging="709"/>
        <w:rPr>
          <w:rFonts w:ascii="Verdana" w:hAnsi="Verdana"/>
          <w:sz w:val="24"/>
          <w:szCs w:val="24"/>
        </w:rPr>
      </w:pPr>
      <w:r w:rsidRPr="00315088">
        <w:rPr>
          <w:rFonts w:ascii="Verdana" w:hAnsi="Verdana"/>
          <w:b/>
          <w:sz w:val="24"/>
          <w:szCs w:val="24"/>
          <w:u w:val="single"/>
        </w:rPr>
        <w:t>REQUEST FOR SUPPORT FROM TAVISTOCK BID COMPANY</w:t>
      </w:r>
    </w:p>
    <w:p w:rsidR="00A1055F" w:rsidRDefault="002D5EAD" w:rsidP="002D5EAD">
      <w:pPr>
        <w:pStyle w:val="ListParagraph"/>
        <w:spacing w:after="0" w:line="240" w:lineRule="auto"/>
        <w:ind w:left="709"/>
        <w:rPr>
          <w:rFonts w:ascii="Verdana" w:hAnsi="Verdana"/>
          <w:sz w:val="24"/>
          <w:szCs w:val="24"/>
        </w:rPr>
      </w:pPr>
      <w:r w:rsidRPr="00315088">
        <w:rPr>
          <w:rFonts w:ascii="Verdana" w:hAnsi="Verdana"/>
          <w:sz w:val="24"/>
          <w:szCs w:val="24"/>
        </w:rPr>
        <w:t xml:space="preserve">This item had been placed on the Agenda, at </w:t>
      </w:r>
      <w:r w:rsidR="002121F7">
        <w:rPr>
          <w:rFonts w:ascii="Verdana" w:hAnsi="Verdana"/>
          <w:sz w:val="24"/>
          <w:szCs w:val="24"/>
        </w:rPr>
        <w:t>the request of the Tavistock BID</w:t>
      </w:r>
      <w:r w:rsidRPr="00315088">
        <w:rPr>
          <w:rFonts w:ascii="Verdana" w:hAnsi="Verdana"/>
          <w:sz w:val="24"/>
          <w:szCs w:val="24"/>
        </w:rPr>
        <w:t xml:space="preserve"> Company, who had indicated that it would be writing to the Council seeking its support in connection with representations being made to the Borough Council regarding car parking charges.  </w:t>
      </w:r>
    </w:p>
    <w:p w:rsidR="00A1055F" w:rsidRDefault="00A1055F" w:rsidP="002D5EAD">
      <w:pPr>
        <w:pStyle w:val="ListParagraph"/>
        <w:spacing w:after="0" w:line="240" w:lineRule="auto"/>
        <w:ind w:left="709"/>
        <w:rPr>
          <w:rFonts w:ascii="Verdana" w:hAnsi="Verdana"/>
          <w:sz w:val="24"/>
          <w:szCs w:val="24"/>
        </w:rPr>
      </w:pPr>
    </w:p>
    <w:p w:rsidR="00A1055F" w:rsidRPr="00A1055F" w:rsidRDefault="00A1055F" w:rsidP="00A1055F">
      <w:pPr>
        <w:pStyle w:val="ListParagraph"/>
        <w:spacing w:after="0" w:line="240" w:lineRule="auto"/>
        <w:ind w:left="709"/>
        <w:rPr>
          <w:rFonts w:ascii="Verdana" w:hAnsi="Verdana"/>
          <w:sz w:val="24"/>
          <w:szCs w:val="24"/>
        </w:rPr>
      </w:pPr>
      <w:r w:rsidRPr="00315088">
        <w:rPr>
          <w:rFonts w:ascii="Verdana" w:hAnsi="Verdana"/>
          <w:sz w:val="24"/>
          <w:szCs w:val="24"/>
        </w:rPr>
        <w:t>A Council repre</w:t>
      </w:r>
      <w:r>
        <w:rPr>
          <w:rFonts w:ascii="Verdana" w:hAnsi="Verdana"/>
          <w:sz w:val="24"/>
          <w:szCs w:val="24"/>
        </w:rPr>
        <w:t>sentative noted the potential for</w:t>
      </w:r>
      <w:r w:rsidRPr="00315088">
        <w:rPr>
          <w:rFonts w:ascii="Verdana" w:hAnsi="Verdana"/>
          <w:sz w:val="24"/>
          <w:szCs w:val="24"/>
        </w:rPr>
        <w:t xml:space="preserve"> an increase in car parking charges to adverse</w:t>
      </w:r>
      <w:r>
        <w:rPr>
          <w:rFonts w:ascii="Verdana" w:hAnsi="Verdana"/>
          <w:sz w:val="24"/>
          <w:szCs w:val="24"/>
        </w:rPr>
        <w:t>ly a</w:t>
      </w:r>
      <w:r w:rsidRPr="00315088">
        <w:rPr>
          <w:rFonts w:ascii="Verdana" w:hAnsi="Verdana"/>
          <w:sz w:val="24"/>
          <w:szCs w:val="24"/>
        </w:rPr>
        <w:t>ffect the vibrancy and viability of the town together with the wish that</w:t>
      </w:r>
      <w:r>
        <w:rPr>
          <w:rFonts w:ascii="Verdana" w:hAnsi="Verdana"/>
          <w:sz w:val="24"/>
          <w:szCs w:val="24"/>
        </w:rPr>
        <w:t>,</w:t>
      </w:r>
      <w:r w:rsidRPr="00315088">
        <w:rPr>
          <w:rFonts w:ascii="Verdana" w:hAnsi="Verdana"/>
          <w:sz w:val="24"/>
          <w:szCs w:val="24"/>
        </w:rPr>
        <w:t xml:space="preserve"> in considering this matter</w:t>
      </w:r>
      <w:r>
        <w:rPr>
          <w:rFonts w:ascii="Verdana" w:hAnsi="Verdana"/>
          <w:sz w:val="24"/>
          <w:szCs w:val="24"/>
        </w:rPr>
        <w:t>,</w:t>
      </w:r>
      <w:r w:rsidRPr="00315088">
        <w:rPr>
          <w:rFonts w:ascii="Verdana" w:hAnsi="Verdana"/>
          <w:sz w:val="24"/>
          <w:szCs w:val="24"/>
        </w:rPr>
        <w:t xml:space="preserve"> West Devon Borough Council would work actively with the BID Company and others on proposals to increase revenue through increased occupancy of existing car parks</w:t>
      </w:r>
      <w:r w:rsidR="002121F7">
        <w:rPr>
          <w:rFonts w:ascii="Verdana" w:hAnsi="Verdana"/>
          <w:sz w:val="24"/>
          <w:szCs w:val="24"/>
        </w:rPr>
        <w:t>,</w:t>
      </w:r>
      <w:r w:rsidRPr="00315088">
        <w:rPr>
          <w:rFonts w:ascii="Verdana" w:hAnsi="Verdana"/>
          <w:sz w:val="24"/>
          <w:szCs w:val="24"/>
        </w:rPr>
        <w:t xml:space="preserve"> rather than charging levels.</w:t>
      </w:r>
    </w:p>
    <w:p w:rsidR="00A1055F" w:rsidRDefault="00A1055F" w:rsidP="002D5EAD">
      <w:pPr>
        <w:pStyle w:val="ListParagraph"/>
        <w:spacing w:after="0" w:line="240" w:lineRule="auto"/>
        <w:ind w:left="709"/>
        <w:rPr>
          <w:rFonts w:ascii="Verdana" w:hAnsi="Verdana"/>
          <w:sz w:val="24"/>
          <w:szCs w:val="24"/>
        </w:rPr>
      </w:pPr>
    </w:p>
    <w:p w:rsidR="002D5EAD" w:rsidRPr="00315088" w:rsidRDefault="00A1055F" w:rsidP="002D5EAD">
      <w:pPr>
        <w:pStyle w:val="ListParagraph"/>
        <w:spacing w:after="0" w:line="240" w:lineRule="auto"/>
        <w:ind w:left="709"/>
        <w:rPr>
          <w:rFonts w:ascii="Verdana" w:hAnsi="Verdana"/>
          <w:sz w:val="24"/>
          <w:szCs w:val="24"/>
        </w:rPr>
      </w:pPr>
      <w:r>
        <w:rPr>
          <w:rFonts w:ascii="Verdana" w:hAnsi="Verdana"/>
          <w:sz w:val="24"/>
          <w:szCs w:val="24"/>
        </w:rPr>
        <w:t>As at the time of the M</w:t>
      </w:r>
      <w:r w:rsidR="002D5EAD" w:rsidRPr="00315088">
        <w:rPr>
          <w:rFonts w:ascii="Verdana" w:hAnsi="Verdana"/>
          <w:sz w:val="24"/>
          <w:szCs w:val="24"/>
        </w:rPr>
        <w:t>eeting no co</w:t>
      </w:r>
      <w:r>
        <w:rPr>
          <w:rFonts w:ascii="Verdana" w:hAnsi="Verdana"/>
          <w:sz w:val="24"/>
          <w:szCs w:val="24"/>
        </w:rPr>
        <w:t xml:space="preserve">rrespondence had been received </w:t>
      </w:r>
      <w:r w:rsidR="002D5EAD" w:rsidRPr="00315088">
        <w:rPr>
          <w:rFonts w:ascii="Verdana" w:hAnsi="Verdana"/>
          <w:sz w:val="24"/>
          <w:szCs w:val="24"/>
        </w:rPr>
        <w:t>it was not possible to proceed with the matter.</w:t>
      </w:r>
    </w:p>
    <w:p w:rsidR="00555D77" w:rsidRPr="00A1055F" w:rsidRDefault="00555D77" w:rsidP="00A1055F">
      <w:pPr>
        <w:spacing w:after="0" w:line="240" w:lineRule="auto"/>
        <w:rPr>
          <w:rFonts w:ascii="Verdana" w:hAnsi="Verdana"/>
          <w:sz w:val="24"/>
          <w:szCs w:val="24"/>
        </w:rPr>
      </w:pPr>
    </w:p>
    <w:p w:rsidR="00555D77" w:rsidRPr="00315088" w:rsidRDefault="00555D77" w:rsidP="00315088">
      <w:pPr>
        <w:pStyle w:val="ListParagraph"/>
        <w:spacing w:after="0" w:line="240" w:lineRule="auto"/>
        <w:ind w:left="709"/>
        <w:jc w:val="center"/>
        <w:rPr>
          <w:rFonts w:ascii="Verdana" w:hAnsi="Verdana"/>
          <w:b/>
          <w:sz w:val="24"/>
          <w:szCs w:val="24"/>
          <w:u w:val="single"/>
        </w:rPr>
      </w:pPr>
      <w:r w:rsidRPr="00315088">
        <w:rPr>
          <w:rFonts w:ascii="Verdana" w:hAnsi="Verdana"/>
          <w:b/>
          <w:sz w:val="24"/>
          <w:szCs w:val="24"/>
          <w:u w:val="single"/>
        </w:rPr>
        <w:t>ITEMS CIRCULATED FOR INFORMATION ONLY</w:t>
      </w:r>
    </w:p>
    <w:p w:rsidR="00555D77" w:rsidRPr="00A1055F" w:rsidRDefault="00555D77" w:rsidP="00A1055F">
      <w:pPr>
        <w:spacing w:after="0" w:line="240" w:lineRule="auto"/>
        <w:rPr>
          <w:rFonts w:ascii="Verdana" w:hAnsi="Verdana"/>
          <w:sz w:val="24"/>
          <w:szCs w:val="24"/>
        </w:rPr>
      </w:pPr>
    </w:p>
    <w:p w:rsidR="002D5EAD" w:rsidRPr="00315088" w:rsidRDefault="00555D77" w:rsidP="00686A5C">
      <w:pPr>
        <w:pStyle w:val="ListParagraph"/>
        <w:numPr>
          <w:ilvl w:val="0"/>
          <w:numId w:val="1"/>
        </w:numPr>
        <w:spacing w:after="0" w:line="240" w:lineRule="auto"/>
        <w:ind w:left="709" w:hanging="709"/>
        <w:rPr>
          <w:rFonts w:ascii="Verdana" w:hAnsi="Verdana"/>
          <w:b/>
          <w:sz w:val="24"/>
          <w:szCs w:val="24"/>
          <w:u w:val="single"/>
        </w:rPr>
      </w:pPr>
      <w:r w:rsidRPr="00315088">
        <w:rPr>
          <w:rFonts w:ascii="Verdana" w:hAnsi="Verdana"/>
          <w:b/>
          <w:sz w:val="24"/>
          <w:szCs w:val="24"/>
          <w:u w:val="single"/>
        </w:rPr>
        <w:t>SERVICE REPORTS</w:t>
      </w:r>
    </w:p>
    <w:p w:rsidR="00555D77" w:rsidRPr="00315088" w:rsidRDefault="00555D77" w:rsidP="00555D77">
      <w:pPr>
        <w:spacing w:after="0" w:line="240" w:lineRule="auto"/>
        <w:ind w:left="709"/>
        <w:rPr>
          <w:rFonts w:ascii="Verdana" w:hAnsi="Verdana"/>
          <w:sz w:val="24"/>
          <w:szCs w:val="24"/>
        </w:rPr>
      </w:pPr>
      <w:r w:rsidRPr="00315088">
        <w:rPr>
          <w:rFonts w:ascii="Verdana" w:hAnsi="Verdana"/>
          <w:sz w:val="24"/>
          <w:szCs w:val="24"/>
        </w:rPr>
        <w:t>The Council received and noted reports of the General Manager, Works Department, Town Hall and Pannier Market (</w:t>
      </w:r>
      <w:r w:rsidR="00361D18" w:rsidRPr="00315088">
        <w:rPr>
          <w:rFonts w:ascii="Verdana" w:hAnsi="Verdana"/>
          <w:sz w:val="24"/>
          <w:szCs w:val="24"/>
        </w:rPr>
        <w:t>Appendices</w:t>
      </w:r>
      <w:r w:rsidRPr="00315088">
        <w:rPr>
          <w:rFonts w:ascii="Verdana" w:hAnsi="Verdana"/>
          <w:sz w:val="24"/>
          <w:szCs w:val="24"/>
        </w:rPr>
        <w:t xml:space="preserve"> 8-11 refer)</w:t>
      </w:r>
    </w:p>
    <w:p w:rsidR="00555D77" w:rsidRPr="00315088" w:rsidRDefault="00555D77" w:rsidP="00555D77">
      <w:pPr>
        <w:spacing w:after="0" w:line="240" w:lineRule="auto"/>
        <w:ind w:left="709"/>
        <w:rPr>
          <w:rFonts w:ascii="Verdana" w:hAnsi="Verdana"/>
          <w:sz w:val="24"/>
          <w:szCs w:val="24"/>
        </w:rPr>
      </w:pPr>
    </w:p>
    <w:p w:rsidR="00555D77" w:rsidRPr="00315088" w:rsidRDefault="00A1055F" w:rsidP="00555D77">
      <w:pPr>
        <w:spacing w:after="0" w:line="240" w:lineRule="auto"/>
        <w:ind w:left="709"/>
        <w:rPr>
          <w:rFonts w:ascii="Verdana" w:hAnsi="Verdana"/>
          <w:sz w:val="24"/>
          <w:szCs w:val="24"/>
        </w:rPr>
      </w:pPr>
      <w:r>
        <w:rPr>
          <w:rFonts w:ascii="Verdana" w:hAnsi="Verdana"/>
          <w:sz w:val="24"/>
          <w:szCs w:val="24"/>
          <w:u w:val="single"/>
        </w:rPr>
        <w:t xml:space="preserve">Noted </w:t>
      </w:r>
      <w:proofErr w:type="gramStart"/>
      <w:r>
        <w:rPr>
          <w:rFonts w:ascii="Verdana" w:hAnsi="Verdana"/>
          <w:sz w:val="24"/>
          <w:szCs w:val="24"/>
          <w:u w:val="single"/>
        </w:rPr>
        <w:t>That</w:t>
      </w:r>
      <w:proofErr w:type="gramEnd"/>
      <w:r w:rsidRPr="00315088">
        <w:rPr>
          <w:rFonts w:ascii="Verdana" w:hAnsi="Verdana"/>
          <w:sz w:val="24"/>
          <w:szCs w:val="24"/>
        </w:rPr>
        <w:t xml:space="preserve"> </w:t>
      </w:r>
      <w:r w:rsidR="00555D77" w:rsidRPr="00315088">
        <w:rPr>
          <w:rFonts w:ascii="Verdana" w:hAnsi="Verdana"/>
          <w:sz w:val="24"/>
          <w:szCs w:val="24"/>
        </w:rPr>
        <w:t xml:space="preserve">the work of the General Manager in connection with the conversion of the Molly Owen Centre to provide Depot Facilities was commended. </w:t>
      </w:r>
    </w:p>
    <w:p w:rsidR="00555D77" w:rsidRDefault="00555D77" w:rsidP="002121F7">
      <w:pPr>
        <w:spacing w:after="0" w:line="240" w:lineRule="auto"/>
        <w:rPr>
          <w:rFonts w:ascii="Verdana" w:hAnsi="Verdana"/>
          <w:sz w:val="24"/>
          <w:szCs w:val="24"/>
        </w:rPr>
      </w:pPr>
    </w:p>
    <w:p w:rsidR="00836391" w:rsidRPr="002121F7" w:rsidRDefault="00836391" w:rsidP="002121F7">
      <w:pPr>
        <w:spacing w:after="0" w:line="240" w:lineRule="auto"/>
        <w:rPr>
          <w:rFonts w:ascii="Verdana" w:hAnsi="Verdana"/>
          <w:sz w:val="24"/>
          <w:szCs w:val="24"/>
        </w:rPr>
      </w:pPr>
    </w:p>
    <w:p w:rsidR="00555D77" w:rsidRPr="00315088" w:rsidRDefault="003F0CDC" w:rsidP="00686A5C">
      <w:pPr>
        <w:pStyle w:val="ListParagraph"/>
        <w:numPr>
          <w:ilvl w:val="0"/>
          <w:numId w:val="1"/>
        </w:numPr>
        <w:spacing w:after="0" w:line="240" w:lineRule="auto"/>
        <w:ind w:left="709" w:hanging="709"/>
        <w:rPr>
          <w:rFonts w:ascii="Verdana" w:hAnsi="Verdana"/>
          <w:b/>
          <w:sz w:val="24"/>
          <w:szCs w:val="24"/>
          <w:u w:val="single"/>
        </w:rPr>
      </w:pPr>
      <w:r w:rsidRPr="00315088">
        <w:rPr>
          <w:rFonts w:ascii="Verdana" w:hAnsi="Verdana"/>
          <w:b/>
          <w:sz w:val="24"/>
          <w:szCs w:val="24"/>
          <w:u w:val="single"/>
        </w:rPr>
        <w:t>FINANCE AND OTHER MATTERS</w:t>
      </w:r>
    </w:p>
    <w:p w:rsidR="00482FAF" w:rsidRPr="00836391" w:rsidRDefault="003F0CDC" w:rsidP="00836391">
      <w:pPr>
        <w:pStyle w:val="ListParagraph"/>
        <w:spacing w:after="0" w:line="240" w:lineRule="auto"/>
        <w:ind w:left="709"/>
        <w:rPr>
          <w:rFonts w:ascii="Verdana" w:hAnsi="Verdana"/>
          <w:sz w:val="24"/>
          <w:szCs w:val="24"/>
        </w:rPr>
      </w:pPr>
      <w:r w:rsidRPr="00315088">
        <w:rPr>
          <w:rFonts w:ascii="Verdana" w:hAnsi="Verdana"/>
          <w:sz w:val="24"/>
          <w:szCs w:val="24"/>
        </w:rPr>
        <w:t>The Council received and noted the following:-</w:t>
      </w:r>
    </w:p>
    <w:p w:rsidR="003F0CDC" w:rsidRPr="00A1055F" w:rsidRDefault="003F0CDC" w:rsidP="00A1055F">
      <w:pPr>
        <w:pStyle w:val="ListParagraph"/>
        <w:numPr>
          <w:ilvl w:val="0"/>
          <w:numId w:val="25"/>
        </w:numPr>
        <w:spacing w:after="0" w:line="240" w:lineRule="auto"/>
        <w:rPr>
          <w:rFonts w:ascii="Verdana" w:hAnsi="Verdana"/>
          <w:sz w:val="24"/>
          <w:szCs w:val="24"/>
        </w:rPr>
      </w:pPr>
      <w:r w:rsidRPr="00315088">
        <w:rPr>
          <w:rFonts w:ascii="Verdana" w:hAnsi="Verdana"/>
          <w:sz w:val="24"/>
          <w:szCs w:val="24"/>
        </w:rPr>
        <w:t>Report of the Assistant to the Town Clerk (Appendix 12)</w:t>
      </w:r>
    </w:p>
    <w:p w:rsidR="00144374" w:rsidRPr="00482FAF" w:rsidRDefault="00A1055F" w:rsidP="00482FAF">
      <w:pPr>
        <w:pStyle w:val="ListParagraph"/>
        <w:spacing w:after="0" w:line="240" w:lineRule="auto"/>
        <w:ind w:left="1134"/>
        <w:rPr>
          <w:rFonts w:ascii="Verdana" w:hAnsi="Verdana"/>
          <w:sz w:val="24"/>
          <w:szCs w:val="24"/>
        </w:rPr>
      </w:pPr>
      <w:r>
        <w:rPr>
          <w:rFonts w:ascii="Verdana" w:hAnsi="Verdana"/>
          <w:sz w:val="24"/>
          <w:szCs w:val="24"/>
          <w:u w:val="single"/>
        </w:rPr>
        <w:t xml:space="preserve">Noted </w:t>
      </w:r>
      <w:proofErr w:type="gramStart"/>
      <w:r>
        <w:rPr>
          <w:rFonts w:ascii="Verdana" w:hAnsi="Verdana"/>
          <w:sz w:val="24"/>
          <w:szCs w:val="24"/>
          <w:u w:val="single"/>
        </w:rPr>
        <w:t>That</w:t>
      </w:r>
      <w:proofErr w:type="gramEnd"/>
      <w:r w:rsidRPr="00315088">
        <w:rPr>
          <w:rFonts w:ascii="Verdana" w:hAnsi="Verdana"/>
          <w:sz w:val="24"/>
          <w:szCs w:val="24"/>
        </w:rPr>
        <w:t xml:space="preserve"> </w:t>
      </w:r>
      <w:r w:rsidR="003F0CDC" w:rsidRPr="00315088">
        <w:rPr>
          <w:rFonts w:ascii="Verdana" w:hAnsi="Verdana"/>
          <w:sz w:val="24"/>
          <w:szCs w:val="24"/>
        </w:rPr>
        <w:t xml:space="preserve">attention was drawn to the review and agreement </w:t>
      </w:r>
      <w:r>
        <w:rPr>
          <w:rFonts w:ascii="Verdana" w:hAnsi="Verdana"/>
          <w:sz w:val="24"/>
          <w:szCs w:val="24"/>
        </w:rPr>
        <w:t>of</w:t>
      </w:r>
      <w:r w:rsidR="003F0CDC" w:rsidRPr="00315088">
        <w:rPr>
          <w:rFonts w:ascii="Verdana" w:hAnsi="Verdana"/>
          <w:sz w:val="24"/>
          <w:szCs w:val="24"/>
        </w:rPr>
        <w:t xml:space="preserve"> extension to the legal s</w:t>
      </w:r>
      <w:r>
        <w:rPr>
          <w:rFonts w:ascii="Verdana" w:hAnsi="Verdana"/>
          <w:sz w:val="24"/>
          <w:szCs w:val="24"/>
        </w:rPr>
        <w:t>ervices contract of the Council (the</w:t>
      </w:r>
      <w:r w:rsidR="00144374" w:rsidRPr="00315088">
        <w:rPr>
          <w:rFonts w:ascii="Verdana" w:hAnsi="Verdana"/>
          <w:sz w:val="24"/>
          <w:szCs w:val="24"/>
        </w:rPr>
        <w:t xml:space="preserve"> more detailed terms being reported subsequently in closed </w:t>
      </w:r>
      <w:r>
        <w:rPr>
          <w:rFonts w:ascii="Verdana" w:hAnsi="Verdana"/>
          <w:sz w:val="24"/>
          <w:szCs w:val="24"/>
        </w:rPr>
        <w:t>session).  Other professional services would be reviewed at appropriate junctures.</w:t>
      </w:r>
      <w:r w:rsidR="00144374" w:rsidRPr="00315088">
        <w:rPr>
          <w:rFonts w:ascii="Verdana" w:hAnsi="Verdana"/>
          <w:sz w:val="24"/>
          <w:szCs w:val="24"/>
        </w:rPr>
        <w:t xml:space="preserve"> </w:t>
      </w:r>
    </w:p>
    <w:p w:rsidR="003F0CDC" w:rsidRPr="00315088" w:rsidRDefault="00144374" w:rsidP="003F0CDC">
      <w:pPr>
        <w:pStyle w:val="ListParagraph"/>
        <w:numPr>
          <w:ilvl w:val="0"/>
          <w:numId w:val="25"/>
        </w:numPr>
        <w:spacing w:after="0" w:line="240" w:lineRule="auto"/>
        <w:rPr>
          <w:rFonts w:ascii="Verdana" w:hAnsi="Verdana"/>
          <w:sz w:val="24"/>
          <w:szCs w:val="24"/>
        </w:rPr>
      </w:pPr>
      <w:r w:rsidRPr="00315088">
        <w:rPr>
          <w:rFonts w:ascii="Verdana" w:hAnsi="Verdana"/>
          <w:sz w:val="24"/>
          <w:szCs w:val="24"/>
        </w:rPr>
        <w:t>Destina</w:t>
      </w:r>
      <w:r w:rsidR="002121F7">
        <w:rPr>
          <w:rFonts w:ascii="Verdana" w:hAnsi="Verdana"/>
          <w:sz w:val="24"/>
          <w:szCs w:val="24"/>
        </w:rPr>
        <w:t>tion Okehampton – N</w:t>
      </w:r>
      <w:r w:rsidR="00A1055F">
        <w:rPr>
          <w:rFonts w:ascii="Verdana" w:hAnsi="Verdana"/>
          <w:sz w:val="24"/>
          <w:szCs w:val="24"/>
        </w:rPr>
        <w:t>otes of the M</w:t>
      </w:r>
      <w:r w:rsidRPr="00315088">
        <w:rPr>
          <w:rFonts w:ascii="Verdana" w:hAnsi="Verdana"/>
          <w:sz w:val="24"/>
          <w:szCs w:val="24"/>
        </w:rPr>
        <w:t>eeting held on 20</w:t>
      </w:r>
      <w:r w:rsidRPr="00315088">
        <w:rPr>
          <w:rFonts w:ascii="Verdana" w:hAnsi="Verdana"/>
          <w:sz w:val="24"/>
          <w:szCs w:val="24"/>
          <w:vertAlign w:val="superscript"/>
        </w:rPr>
        <w:t>th</w:t>
      </w:r>
      <w:r w:rsidRPr="00315088">
        <w:rPr>
          <w:rFonts w:ascii="Verdana" w:hAnsi="Verdana"/>
          <w:sz w:val="24"/>
          <w:szCs w:val="24"/>
        </w:rPr>
        <w:t xml:space="preserve"> December, 2017 (Appendix 13)  </w:t>
      </w:r>
    </w:p>
    <w:p w:rsidR="00144374" w:rsidRPr="00315088" w:rsidRDefault="00144374" w:rsidP="003F0CDC">
      <w:pPr>
        <w:pStyle w:val="ListParagraph"/>
        <w:numPr>
          <w:ilvl w:val="0"/>
          <w:numId w:val="25"/>
        </w:numPr>
        <w:spacing w:after="0" w:line="240" w:lineRule="auto"/>
        <w:rPr>
          <w:rFonts w:ascii="Verdana" w:hAnsi="Verdana"/>
          <w:sz w:val="24"/>
          <w:szCs w:val="24"/>
        </w:rPr>
      </w:pPr>
      <w:r w:rsidRPr="00315088">
        <w:rPr>
          <w:rFonts w:ascii="Verdana" w:hAnsi="Verdana"/>
          <w:sz w:val="24"/>
          <w:szCs w:val="24"/>
        </w:rPr>
        <w:t>Town Hall an</w:t>
      </w:r>
      <w:r w:rsidR="002121F7">
        <w:rPr>
          <w:rFonts w:ascii="Verdana" w:hAnsi="Verdana"/>
          <w:sz w:val="24"/>
          <w:szCs w:val="24"/>
        </w:rPr>
        <w:t>d Markets Consultative Group – N</w:t>
      </w:r>
      <w:r w:rsidRPr="00315088">
        <w:rPr>
          <w:rFonts w:ascii="Verdana" w:hAnsi="Verdana"/>
          <w:sz w:val="24"/>
          <w:szCs w:val="24"/>
        </w:rPr>
        <w:t>otes of the Special Meeting held on 7</w:t>
      </w:r>
      <w:r w:rsidRPr="00315088">
        <w:rPr>
          <w:rFonts w:ascii="Verdana" w:hAnsi="Verdana"/>
          <w:sz w:val="24"/>
          <w:szCs w:val="24"/>
          <w:vertAlign w:val="superscript"/>
        </w:rPr>
        <w:t>th</w:t>
      </w:r>
      <w:r w:rsidRPr="00315088">
        <w:rPr>
          <w:rFonts w:ascii="Verdana" w:hAnsi="Verdana"/>
          <w:sz w:val="24"/>
          <w:szCs w:val="24"/>
        </w:rPr>
        <w:t xml:space="preserve"> </w:t>
      </w:r>
      <w:r w:rsidR="00361D18" w:rsidRPr="00315088">
        <w:rPr>
          <w:rFonts w:ascii="Verdana" w:hAnsi="Verdana"/>
          <w:sz w:val="24"/>
          <w:szCs w:val="24"/>
        </w:rPr>
        <w:t>February</w:t>
      </w:r>
      <w:r w:rsidRPr="00315088">
        <w:rPr>
          <w:rFonts w:ascii="Verdana" w:hAnsi="Verdana"/>
          <w:sz w:val="24"/>
          <w:szCs w:val="24"/>
        </w:rPr>
        <w:t>, 2018 (Appendix 14)</w:t>
      </w:r>
    </w:p>
    <w:p w:rsidR="00144374" w:rsidRPr="00315088" w:rsidRDefault="00144374" w:rsidP="003F0CDC">
      <w:pPr>
        <w:pStyle w:val="ListParagraph"/>
        <w:numPr>
          <w:ilvl w:val="0"/>
          <w:numId w:val="25"/>
        </w:numPr>
        <w:spacing w:after="0" w:line="240" w:lineRule="auto"/>
        <w:rPr>
          <w:rFonts w:ascii="Verdana" w:hAnsi="Verdana"/>
          <w:sz w:val="24"/>
          <w:szCs w:val="24"/>
        </w:rPr>
      </w:pPr>
      <w:r w:rsidRPr="00315088">
        <w:rPr>
          <w:rFonts w:ascii="Verdana" w:hAnsi="Verdana"/>
          <w:sz w:val="24"/>
          <w:szCs w:val="24"/>
        </w:rPr>
        <w:t>Tavistock Townscape Heritage</w:t>
      </w:r>
      <w:r w:rsidR="002121F7">
        <w:rPr>
          <w:rFonts w:ascii="Verdana" w:hAnsi="Verdana"/>
          <w:sz w:val="24"/>
          <w:szCs w:val="24"/>
        </w:rPr>
        <w:t xml:space="preserve"> Initiative – N</w:t>
      </w:r>
      <w:r w:rsidRPr="00315088">
        <w:rPr>
          <w:rFonts w:ascii="Verdana" w:hAnsi="Verdana"/>
          <w:sz w:val="24"/>
          <w:szCs w:val="24"/>
        </w:rPr>
        <w:t xml:space="preserve">otes of the Project Management Board </w:t>
      </w:r>
      <w:r w:rsidR="00EB00CC">
        <w:rPr>
          <w:rFonts w:ascii="Verdana" w:hAnsi="Verdana"/>
          <w:sz w:val="24"/>
          <w:szCs w:val="24"/>
        </w:rPr>
        <w:t>M</w:t>
      </w:r>
      <w:r w:rsidRPr="00315088">
        <w:rPr>
          <w:rFonts w:ascii="Verdana" w:hAnsi="Verdana"/>
          <w:sz w:val="24"/>
          <w:szCs w:val="24"/>
        </w:rPr>
        <w:t>eeting held on 16</w:t>
      </w:r>
      <w:r w:rsidRPr="00315088">
        <w:rPr>
          <w:rFonts w:ascii="Verdana" w:hAnsi="Verdana"/>
          <w:sz w:val="24"/>
          <w:szCs w:val="24"/>
          <w:vertAlign w:val="superscript"/>
        </w:rPr>
        <w:t>th</w:t>
      </w:r>
      <w:r w:rsidRPr="00315088">
        <w:rPr>
          <w:rFonts w:ascii="Verdana" w:hAnsi="Verdana"/>
          <w:sz w:val="24"/>
          <w:szCs w:val="24"/>
        </w:rPr>
        <w:t xml:space="preserve"> January, 2018 (Appendix 15)</w:t>
      </w:r>
    </w:p>
    <w:p w:rsidR="00144374" w:rsidRPr="00315088" w:rsidRDefault="00144374" w:rsidP="003F0CDC">
      <w:pPr>
        <w:pStyle w:val="ListParagraph"/>
        <w:numPr>
          <w:ilvl w:val="0"/>
          <w:numId w:val="25"/>
        </w:numPr>
        <w:spacing w:after="0" w:line="240" w:lineRule="auto"/>
        <w:rPr>
          <w:rFonts w:ascii="Verdana" w:hAnsi="Verdana"/>
          <w:sz w:val="24"/>
          <w:szCs w:val="24"/>
        </w:rPr>
      </w:pPr>
      <w:r w:rsidRPr="00315088">
        <w:rPr>
          <w:rFonts w:ascii="Verdana" w:hAnsi="Verdana"/>
          <w:sz w:val="24"/>
          <w:szCs w:val="24"/>
        </w:rPr>
        <w:t>Tavistock &amp; Dist</w:t>
      </w:r>
      <w:r w:rsidR="00A1055F">
        <w:rPr>
          <w:rFonts w:ascii="Verdana" w:hAnsi="Verdana"/>
          <w:sz w:val="24"/>
          <w:szCs w:val="24"/>
        </w:rPr>
        <w:t>rict and Chamber of Commerce – Minutes of the M</w:t>
      </w:r>
      <w:r w:rsidRPr="00315088">
        <w:rPr>
          <w:rFonts w:ascii="Verdana" w:hAnsi="Verdana"/>
          <w:sz w:val="24"/>
          <w:szCs w:val="24"/>
        </w:rPr>
        <w:t>eeting held on 8</w:t>
      </w:r>
      <w:r w:rsidRPr="00315088">
        <w:rPr>
          <w:rFonts w:ascii="Verdana" w:hAnsi="Verdana"/>
          <w:sz w:val="24"/>
          <w:szCs w:val="24"/>
          <w:vertAlign w:val="superscript"/>
        </w:rPr>
        <w:t>th</w:t>
      </w:r>
      <w:r w:rsidR="00A1055F">
        <w:rPr>
          <w:rFonts w:ascii="Verdana" w:hAnsi="Verdana"/>
          <w:sz w:val="24"/>
          <w:szCs w:val="24"/>
        </w:rPr>
        <w:t xml:space="preserve"> January,2018 (Appendix 16</w:t>
      </w:r>
      <w:r w:rsidRPr="00315088">
        <w:rPr>
          <w:rFonts w:ascii="Verdana" w:hAnsi="Verdana"/>
          <w:sz w:val="24"/>
          <w:szCs w:val="24"/>
        </w:rPr>
        <w:t>)</w:t>
      </w:r>
    </w:p>
    <w:p w:rsidR="003F0CDC" w:rsidRPr="00315088" w:rsidRDefault="00144374" w:rsidP="001904A7">
      <w:pPr>
        <w:pStyle w:val="ListParagraph"/>
        <w:numPr>
          <w:ilvl w:val="0"/>
          <w:numId w:val="25"/>
        </w:numPr>
        <w:spacing w:after="0" w:line="240" w:lineRule="auto"/>
        <w:ind w:left="1418" w:hanging="425"/>
        <w:rPr>
          <w:rFonts w:ascii="Verdana" w:hAnsi="Verdana"/>
          <w:sz w:val="24"/>
          <w:szCs w:val="24"/>
        </w:rPr>
      </w:pPr>
      <w:r w:rsidRPr="00315088">
        <w:rPr>
          <w:rFonts w:ascii="Verdana" w:hAnsi="Verdana"/>
          <w:sz w:val="24"/>
          <w:szCs w:val="24"/>
        </w:rPr>
        <w:t>Upda</w:t>
      </w:r>
      <w:r w:rsidR="00A1055F">
        <w:rPr>
          <w:rFonts w:ascii="Verdana" w:hAnsi="Verdana"/>
          <w:sz w:val="24"/>
          <w:szCs w:val="24"/>
        </w:rPr>
        <w:t xml:space="preserve">tes – there we no updates from </w:t>
      </w:r>
      <w:r w:rsidR="002121F7">
        <w:rPr>
          <w:rFonts w:ascii="Verdana" w:hAnsi="Verdana"/>
          <w:sz w:val="24"/>
          <w:szCs w:val="24"/>
        </w:rPr>
        <w:t>C</w:t>
      </w:r>
      <w:r w:rsidRPr="00315088">
        <w:rPr>
          <w:rFonts w:ascii="Verdana" w:hAnsi="Verdana"/>
          <w:sz w:val="24"/>
          <w:szCs w:val="24"/>
        </w:rPr>
        <w:t>ouncil representatives serving on other outside bodies in connection with the work of those bodies.</w:t>
      </w:r>
    </w:p>
    <w:p w:rsidR="003F0CDC" w:rsidRPr="00315088" w:rsidRDefault="003F0CDC" w:rsidP="003F0CDC">
      <w:pPr>
        <w:pStyle w:val="ListParagraph"/>
        <w:spacing w:after="0" w:line="240" w:lineRule="auto"/>
        <w:ind w:left="709"/>
        <w:rPr>
          <w:rFonts w:ascii="Verdana" w:hAnsi="Verdana"/>
          <w:sz w:val="24"/>
          <w:szCs w:val="24"/>
        </w:rPr>
      </w:pPr>
    </w:p>
    <w:p w:rsidR="003F0CDC" w:rsidRPr="00315088" w:rsidRDefault="001904A7" w:rsidP="00686A5C">
      <w:pPr>
        <w:pStyle w:val="ListParagraph"/>
        <w:numPr>
          <w:ilvl w:val="0"/>
          <w:numId w:val="1"/>
        </w:numPr>
        <w:spacing w:after="0" w:line="240" w:lineRule="auto"/>
        <w:ind w:left="709" w:hanging="709"/>
        <w:rPr>
          <w:rFonts w:ascii="Verdana" w:hAnsi="Verdana"/>
          <w:sz w:val="24"/>
          <w:szCs w:val="24"/>
        </w:rPr>
      </w:pPr>
      <w:r w:rsidRPr="00315088">
        <w:rPr>
          <w:rFonts w:ascii="Verdana" w:hAnsi="Verdana"/>
          <w:b/>
          <w:sz w:val="24"/>
          <w:szCs w:val="24"/>
          <w:u w:val="single"/>
        </w:rPr>
        <w:t xml:space="preserve">PUBLIC BODIES (ADMISSION TO MEETINGS) ACT 1960 </w:t>
      </w:r>
    </w:p>
    <w:p w:rsidR="001904A7" w:rsidRPr="00315088" w:rsidRDefault="001904A7" w:rsidP="001904A7">
      <w:pPr>
        <w:pStyle w:val="ListParagraph"/>
        <w:spacing w:after="0" w:line="240" w:lineRule="auto"/>
        <w:ind w:left="709"/>
        <w:rPr>
          <w:rFonts w:ascii="Verdana" w:hAnsi="Verdana"/>
          <w:sz w:val="24"/>
          <w:szCs w:val="24"/>
        </w:rPr>
      </w:pPr>
      <w:r w:rsidRPr="00315088">
        <w:rPr>
          <w:rFonts w:ascii="Verdana" w:hAnsi="Verdana"/>
          <w:sz w:val="24"/>
          <w:szCs w:val="24"/>
        </w:rPr>
        <w:t>Pursuant to Section 1(2) of the Public Bodies (Admission to Meetings) Act 1960 and having regard to the confidential nature of the business to be transacted it was:-</w:t>
      </w:r>
    </w:p>
    <w:p w:rsidR="001904A7" w:rsidRPr="00315088" w:rsidRDefault="001904A7" w:rsidP="001904A7">
      <w:pPr>
        <w:pStyle w:val="ListParagraph"/>
        <w:spacing w:after="0" w:line="240" w:lineRule="auto"/>
        <w:ind w:left="709"/>
        <w:rPr>
          <w:rFonts w:ascii="Verdana" w:hAnsi="Verdana"/>
          <w:sz w:val="24"/>
          <w:szCs w:val="24"/>
        </w:rPr>
      </w:pPr>
    </w:p>
    <w:p w:rsidR="001904A7" w:rsidRPr="00315088" w:rsidRDefault="00A1055F" w:rsidP="001904A7">
      <w:pPr>
        <w:pStyle w:val="ListParagraph"/>
        <w:spacing w:after="0" w:line="240" w:lineRule="auto"/>
        <w:ind w:left="709"/>
        <w:rPr>
          <w:rFonts w:ascii="Verdana" w:hAnsi="Verdana"/>
          <w:sz w:val="24"/>
          <w:szCs w:val="24"/>
        </w:rPr>
      </w:pPr>
      <w:r>
        <w:rPr>
          <w:rFonts w:ascii="Verdana" w:hAnsi="Verdana"/>
          <w:sz w:val="24"/>
          <w:szCs w:val="24"/>
        </w:rPr>
        <w:t>RESOLVED THAT the Press and Public be excluded from the M</w:t>
      </w:r>
      <w:r w:rsidR="001904A7" w:rsidRPr="00315088">
        <w:rPr>
          <w:rFonts w:ascii="Verdana" w:hAnsi="Verdana"/>
          <w:sz w:val="24"/>
          <w:szCs w:val="24"/>
        </w:rPr>
        <w:t>eet</w:t>
      </w:r>
      <w:r>
        <w:rPr>
          <w:rFonts w:ascii="Verdana" w:hAnsi="Verdana"/>
          <w:sz w:val="24"/>
          <w:szCs w:val="24"/>
        </w:rPr>
        <w:t>ing for the following items of B</w:t>
      </w:r>
      <w:r w:rsidR="001904A7" w:rsidRPr="00315088">
        <w:rPr>
          <w:rFonts w:ascii="Verdana" w:hAnsi="Verdana"/>
          <w:sz w:val="24"/>
          <w:szCs w:val="24"/>
        </w:rPr>
        <w:t>usiness</w:t>
      </w:r>
    </w:p>
    <w:p w:rsidR="001904A7" w:rsidRPr="00315088" w:rsidRDefault="001904A7" w:rsidP="001904A7">
      <w:pPr>
        <w:pStyle w:val="ListParagraph"/>
        <w:spacing w:after="0" w:line="240" w:lineRule="auto"/>
        <w:ind w:left="709"/>
        <w:rPr>
          <w:rFonts w:ascii="Verdana" w:hAnsi="Verdana"/>
          <w:sz w:val="24"/>
          <w:szCs w:val="24"/>
        </w:rPr>
      </w:pPr>
    </w:p>
    <w:p w:rsidR="00315088" w:rsidRPr="00315088" w:rsidRDefault="001904A7" w:rsidP="00315088">
      <w:pPr>
        <w:spacing w:after="0" w:line="240" w:lineRule="auto"/>
        <w:ind w:left="720"/>
        <w:jc w:val="center"/>
        <w:rPr>
          <w:rFonts w:ascii="Verdana" w:hAnsi="Verdana"/>
          <w:b/>
          <w:sz w:val="24"/>
          <w:szCs w:val="24"/>
          <w:u w:val="single"/>
        </w:rPr>
      </w:pPr>
      <w:r w:rsidRPr="00315088">
        <w:rPr>
          <w:rFonts w:ascii="Verdana" w:hAnsi="Verdana"/>
          <w:b/>
          <w:sz w:val="24"/>
          <w:szCs w:val="24"/>
          <w:u w:val="single"/>
        </w:rPr>
        <w:t>CONFIDENTIAL ITEMS</w:t>
      </w:r>
    </w:p>
    <w:p w:rsidR="00361D18" w:rsidRPr="00315088" w:rsidRDefault="001904A7" w:rsidP="00A1055F">
      <w:pPr>
        <w:spacing w:after="0" w:line="240" w:lineRule="auto"/>
        <w:ind w:left="720"/>
        <w:jc w:val="center"/>
        <w:rPr>
          <w:rFonts w:ascii="Verdana" w:hAnsi="Verdana"/>
          <w:b/>
          <w:sz w:val="24"/>
          <w:szCs w:val="24"/>
          <w:u w:val="single"/>
        </w:rPr>
      </w:pPr>
      <w:r w:rsidRPr="00315088">
        <w:rPr>
          <w:rFonts w:ascii="Verdana" w:hAnsi="Verdana"/>
          <w:b/>
          <w:sz w:val="24"/>
          <w:szCs w:val="24"/>
          <w:u w:val="single"/>
        </w:rPr>
        <w:t>CIRCULATE</w:t>
      </w:r>
      <w:r w:rsidR="00361D18" w:rsidRPr="00315088">
        <w:rPr>
          <w:rFonts w:ascii="Verdana" w:hAnsi="Verdana"/>
          <w:b/>
          <w:sz w:val="24"/>
          <w:szCs w:val="24"/>
          <w:u w:val="single"/>
        </w:rPr>
        <w:t>D</w:t>
      </w:r>
      <w:r w:rsidRPr="00315088">
        <w:rPr>
          <w:rFonts w:ascii="Verdana" w:hAnsi="Verdana"/>
          <w:b/>
          <w:sz w:val="24"/>
          <w:szCs w:val="24"/>
          <w:u w:val="single"/>
        </w:rPr>
        <w:t xml:space="preserve"> FOR INFORMATION ONLY</w:t>
      </w:r>
    </w:p>
    <w:p w:rsidR="001904A7" w:rsidRPr="00315088" w:rsidRDefault="001904A7" w:rsidP="001904A7">
      <w:pPr>
        <w:pStyle w:val="ListParagraph"/>
        <w:spacing w:after="0" w:line="240" w:lineRule="auto"/>
        <w:ind w:left="709"/>
        <w:rPr>
          <w:rFonts w:ascii="Verdana" w:hAnsi="Verdana"/>
          <w:sz w:val="24"/>
          <w:szCs w:val="24"/>
        </w:rPr>
      </w:pPr>
    </w:p>
    <w:p w:rsidR="001904A7" w:rsidRPr="00315088" w:rsidRDefault="001904A7" w:rsidP="00686A5C">
      <w:pPr>
        <w:pStyle w:val="ListParagraph"/>
        <w:numPr>
          <w:ilvl w:val="0"/>
          <w:numId w:val="1"/>
        </w:numPr>
        <w:spacing w:after="0" w:line="240" w:lineRule="auto"/>
        <w:ind w:left="709" w:hanging="709"/>
        <w:rPr>
          <w:rFonts w:ascii="Verdana" w:hAnsi="Verdana"/>
          <w:b/>
          <w:sz w:val="24"/>
          <w:szCs w:val="24"/>
          <w:u w:val="single"/>
        </w:rPr>
      </w:pPr>
      <w:r w:rsidRPr="00315088">
        <w:rPr>
          <w:rFonts w:ascii="Verdana" w:hAnsi="Verdana"/>
          <w:b/>
          <w:sz w:val="24"/>
          <w:szCs w:val="24"/>
          <w:u w:val="single"/>
        </w:rPr>
        <w:t>PROPERTY AND FINANCE MATTERS</w:t>
      </w:r>
    </w:p>
    <w:p w:rsidR="001904A7" w:rsidRPr="00315088" w:rsidRDefault="001904A7" w:rsidP="001904A7">
      <w:pPr>
        <w:pStyle w:val="ListParagraph"/>
        <w:spacing w:after="0" w:line="240" w:lineRule="auto"/>
        <w:ind w:left="709"/>
        <w:rPr>
          <w:rFonts w:ascii="Verdana" w:hAnsi="Verdana"/>
          <w:sz w:val="24"/>
          <w:szCs w:val="24"/>
        </w:rPr>
      </w:pPr>
      <w:r w:rsidRPr="00315088">
        <w:rPr>
          <w:rFonts w:ascii="Verdana" w:hAnsi="Verdana"/>
          <w:sz w:val="24"/>
          <w:szCs w:val="24"/>
        </w:rPr>
        <w:t>(</w:t>
      </w:r>
      <w:r w:rsidR="00A1055F">
        <w:rPr>
          <w:rFonts w:ascii="Verdana" w:hAnsi="Verdana"/>
          <w:b/>
          <w:sz w:val="24"/>
          <w:szCs w:val="24"/>
        </w:rPr>
        <w:t>CONFIDENTIAL</w:t>
      </w:r>
      <w:r w:rsidRPr="00315088">
        <w:rPr>
          <w:rFonts w:ascii="Verdana" w:hAnsi="Verdana"/>
          <w:sz w:val="24"/>
          <w:szCs w:val="24"/>
        </w:rPr>
        <w:t xml:space="preserve"> by virtue of relating to legal and/or commercial matters, staffing and/or the financial or business affairs of person or persons other than the Council)</w:t>
      </w:r>
    </w:p>
    <w:p w:rsidR="001904A7" w:rsidRPr="00315088" w:rsidRDefault="001904A7" w:rsidP="001904A7">
      <w:pPr>
        <w:pStyle w:val="ListParagraph"/>
        <w:spacing w:after="0" w:line="240" w:lineRule="auto"/>
        <w:ind w:left="709"/>
        <w:rPr>
          <w:rFonts w:ascii="Verdana" w:hAnsi="Verdana"/>
          <w:sz w:val="24"/>
          <w:szCs w:val="24"/>
        </w:rPr>
      </w:pPr>
    </w:p>
    <w:p w:rsidR="001904A7" w:rsidRPr="00315088" w:rsidRDefault="001904A7" w:rsidP="001904A7">
      <w:pPr>
        <w:pStyle w:val="ListParagraph"/>
        <w:numPr>
          <w:ilvl w:val="0"/>
          <w:numId w:val="26"/>
        </w:numPr>
        <w:spacing w:after="0" w:line="240" w:lineRule="auto"/>
        <w:rPr>
          <w:rFonts w:ascii="Verdana" w:hAnsi="Verdana"/>
          <w:sz w:val="24"/>
          <w:szCs w:val="24"/>
        </w:rPr>
      </w:pPr>
      <w:r w:rsidRPr="00315088">
        <w:rPr>
          <w:rFonts w:ascii="Verdana" w:hAnsi="Verdana"/>
          <w:sz w:val="24"/>
          <w:szCs w:val="24"/>
        </w:rPr>
        <w:t>Debtors</w:t>
      </w:r>
    </w:p>
    <w:p w:rsidR="001904A7" w:rsidRDefault="001904A7" w:rsidP="001904A7">
      <w:pPr>
        <w:pStyle w:val="ListParagraph"/>
        <w:spacing w:after="0" w:line="240" w:lineRule="auto"/>
        <w:ind w:left="1429"/>
        <w:rPr>
          <w:rFonts w:ascii="Verdana" w:hAnsi="Verdana"/>
          <w:sz w:val="24"/>
          <w:szCs w:val="24"/>
        </w:rPr>
      </w:pPr>
      <w:r w:rsidRPr="00315088">
        <w:rPr>
          <w:rFonts w:ascii="Verdana" w:hAnsi="Verdana"/>
          <w:sz w:val="24"/>
          <w:szCs w:val="24"/>
        </w:rPr>
        <w:t xml:space="preserve">The Council considered and noted a list of all those with debts to the Council dating from earlier than the last </w:t>
      </w:r>
      <w:r w:rsidR="00EB00CC">
        <w:rPr>
          <w:rFonts w:ascii="Verdana" w:hAnsi="Verdana"/>
          <w:sz w:val="24"/>
          <w:szCs w:val="24"/>
        </w:rPr>
        <w:t>Quarter D</w:t>
      </w:r>
      <w:r w:rsidRPr="00315088">
        <w:rPr>
          <w:rFonts w:ascii="Verdana" w:hAnsi="Verdana"/>
          <w:sz w:val="24"/>
          <w:szCs w:val="24"/>
        </w:rPr>
        <w:t>ay (Appendix 17)</w:t>
      </w:r>
    </w:p>
    <w:p w:rsidR="00482FAF" w:rsidRPr="00315088" w:rsidRDefault="00482FAF" w:rsidP="001904A7">
      <w:pPr>
        <w:pStyle w:val="ListParagraph"/>
        <w:spacing w:after="0" w:line="240" w:lineRule="auto"/>
        <w:ind w:left="1429"/>
        <w:rPr>
          <w:rFonts w:ascii="Verdana" w:hAnsi="Verdana"/>
          <w:sz w:val="24"/>
          <w:szCs w:val="24"/>
        </w:rPr>
      </w:pPr>
    </w:p>
    <w:p w:rsidR="001904A7" w:rsidRPr="00315088" w:rsidRDefault="001904A7" w:rsidP="001904A7">
      <w:pPr>
        <w:pStyle w:val="ListParagraph"/>
        <w:numPr>
          <w:ilvl w:val="0"/>
          <w:numId w:val="26"/>
        </w:numPr>
        <w:spacing w:after="0" w:line="240" w:lineRule="auto"/>
        <w:rPr>
          <w:rFonts w:ascii="Verdana" w:hAnsi="Verdana"/>
          <w:sz w:val="24"/>
          <w:szCs w:val="24"/>
        </w:rPr>
      </w:pPr>
      <w:r w:rsidRPr="00315088">
        <w:rPr>
          <w:rFonts w:ascii="Verdana" w:hAnsi="Verdana"/>
          <w:sz w:val="24"/>
          <w:szCs w:val="24"/>
        </w:rPr>
        <w:t>Bar Stock Audit Report</w:t>
      </w:r>
    </w:p>
    <w:p w:rsidR="001904A7" w:rsidRPr="00315088" w:rsidRDefault="001904A7" w:rsidP="001904A7">
      <w:pPr>
        <w:pStyle w:val="ListParagraph"/>
        <w:spacing w:after="0" w:line="240" w:lineRule="auto"/>
        <w:ind w:left="1429"/>
        <w:rPr>
          <w:rFonts w:ascii="Verdana" w:hAnsi="Verdana"/>
          <w:sz w:val="24"/>
          <w:szCs w:val="24"/>
        </w:rPr>
      </w:pPr>
      <w:r w:rsidRPr="00315088">
        <w:rPr>
          <w:rFonts w:ascii="Verdana" w:hAnsi="Verdana"/>
          <w:sz w:val="24"/>
          <w:szCs w:val="24"/>
        </w:rPr>
        <w:t xml:space="preserve">Contents of the </w:t>
      </w:r>
      <w:r w:rsidR="00DD3AAC" w:rsidRPr="00315088">
        <w:rPr>
          <w:rFonts w:ascii="Verdana" w:hAnsi="Verdana"/>
          <w:sz w:val="24"/>
          <w:szCs w:val="24"/>
        </w:rPr>
        <w:t xml:space="preserve">recent </w:t>
      </w:r>
      <w:r w:rsidRPr="00315088">
        <w:rPr>
          <w:rFonts w:ascii="Verdana" w:hAnsi="Verdana"/>
          <w:sz w:val="24"/>
          <w:szCs w:val="24"/>
        </w:rPr>
        <w:t xml:space="preserve">Bar Stock Audit </w:t>
      </w:r>
      <w:r w:rsidR="00EB00CC">
        <w:rPr>
          <w:rFonts w:ascii="Verdana" w:hAnsi="Verdana"/>
          <w:sz w:val="24"/>
          <w:szCs w:val="24"/>
        </w:rPr>
        <w:t>R</w:t>
      </w:r>
      <w:r w:rsidRPr="00315088">
        <w:rPr>
          <w:rFonts w:ascii="Verdana" w:hAnsi="Verdana"/>
          <w:sz w:val="24"/>
          <w:szCs w:val="24"/>
        </w:rPr>
        <w:t>eport were received and noted</w:t>
      </w:r>
      <w:r w:rsidR="00482FAF">
        <w:rPr>
          <w:rFonts w:ascii="Verdana" w:hAnsi="Verdana"/>
          <w:sz w:val="24"/>
          <w:szCs w:val="24"/>
        </w:rPr>
        <w:t>.</w:t>
      </w:r>
    </w:p>
    <w:p w:rsidR="001904A7" w:rsidRDefault="001904A7" w:rsidP="001904A7">
      <w:pPr>
        <w:pStyle w:val="ListParagraph"/>
        <w:spacing w:after="0" w:line="240" w:lineRule="auto"/>
        <w:ind w:left="1429"/>
        <w:rPr>
          <w:rFonts w:ascii="Verdana" w:hAnsi="Verdana"/>
          <w:sz w:val="24"/>
          <w:szCs w:val="24"/>
        </w:rPr>
      </w:pPr>
    </w:p>
    <w:p w:rsidR="00836391" w:rsidRPr="00315088" w:rsidRDefault="00836391" w:rsidP="001904A7">
      <w:pPr>
        <w:pStyle w:val="ListParagraph"/>
        <w:spacing w:after="0" w:line="240" w:lineRule="auto"/>
        <w:ind w:left="1429"/>
        <w:rPr>
          <w:rFonts w:ascii="Verdana" w:hAnsi="Verdana"/>
          <w:sz w:val="24"/>
          <w:szCs w:val="24"/>
        </w:rPr>
      </w:pPr>
    </w:p>
    <w:p w:rsidR="001904A7" w:rsidRPr="00315088" w:rsidRDefault="00DD3AAC" w:rsidP="001904A7">
      <w:pPr>
        <w:pStyle w:val="ListParagraph"/>
        <w:numPr>
          <w:ilvl w:val="0"/>
          <w:numId w:val="26"/>
        </w:numPr>
        <w:spacing w:after="0" w:line="240" w:lineRule="auto"/>
        <w:rPr>
          <w:rFonts w:ascii="Verdana" w:hAnsi="Verdana"/>
          <w:sz w:val="24"/>
          <w:szCs w:val="24"/>
        </w:rPr>
      </w:pPr>
      <w:r w:rsidRPr="00315088">
        <w:rPr>
          <w:rFonts w:ascii="Verdana" w:hAnsi="Verdana"/>
          <w:sz w:val="24"/>
          <w:szCs w:val="24"/>
        </w:rPr>
        <w:t>U</w:t>
      </w:r>
      <w:r w:rsidR="00361D18" w:rsidRPr="00315088">
        <w:rPr>
          <w:rFonts w:ascii="Verdana" w:hAnsi="Verdana"/>
          <w:sz w:val="24"/>
          <w:szCs w:val="24"/>
        </w:rPr>
        <w:t>pdates</w:t>
      </w:r>
    </w:p>
    <w:p w:rsidR="00DD3AAC" w:rsidRPr="00315088" w:rsidRDefault="00DD3AAC" w:rsidP="00DD3AAC">
      <w:pPr>
        <w:pStyle w:val="ListParagraph"/>
        <w:spacing w:after="0" w:line="240" w:lineRule="auto"/>
        <w:ind w:left="1429"/>
        <w:rPr>
          <w:rFonts w:ascii="Verdana" w:hAnsi="Verdana"/>
          <w:sz w:val="24"/>
          <w:szCs w:val="24"/>
        </w:rPr>
      </w:pPr>
      <w:r w:rsidRPr="00315088">
        <w:rPr>
          <w:rFonts w:ascii="Verdana" w:hAnsi="Verdana"/>
          <w:sz w:val="24"/>
          <w:szCs w:val="24"/>
        </w:rPr>
        <w:t>An oral update was provided in connection with outstanding legal matters.</w:t>
      </w:r>
    </w:p>
    <w:p w:rsidR="00DD3AAC" w:rsidRPr="00315088" w:rsidRDefault="00DD3AAC" w:rsidP="00DD3AAC">
      <w:pPr>
        <w:pStyle w:val="ListParagraph"/>
        <w:spacing w:after="0" w:line="240" w:lineRule="auto"/>
        <w:ind w:left="1429"/>
        <w:rPr>
          <w:rFonts w:ascii="Verdana" w:hAnsi="Verdana"/>
          <w:sz w:val="24"/>
          <w:szCs w:val="24"/>
        </w:rPr>
      </w:pPr>
    </w:p>
    <w:p w:rsidR="001904A7" w:rsidRPr="00315088" w:rsidRDefault="00A1055F" w:rsidP="00DD3AAC">
      <w:pPr>
        <w:spacing w:after="0" w:line="240" w:lineRule="auto"/>
        <w:rPr>
          <w:rFonts w:ascii="Verdana" w:hAnsi="Verdana"/>
          <w:sz w:val="24"/>
          <w:szCs w:val="24"/>
        </w:rPr>
      </w:pPr>
      <w:r>
        <w:rPr>
          <w:rFonts w:ascii="Verdana" w:hAnsi="Verdana"/>
          <w:sz w:val="24"/>
          <w:szCs w:val="24"/>
        </w:rPr>
        <w:t>The Press and P</w:t>
      </w:r>
      <w:r w:rsidR="00482FAF">
        <w:rPr>
          <w:rFonts w:ascii="Verdana" w:hAnsi="Verdana"/>
          <w:sz w:val="24"/>
          <w:szCs w:val="24"/>
        </w:rPr>
        <w:t>ublic were readmitted to the M</w:t>
      </w:r>
      <w:r w:rsidR="00DD3AAC" w:rsidRPr="00315088">
        <w:rPr>
          <w:rFonts w:ascii="Verdana" w:hAnsi="Verdana"/>
          <w:sz w:val="24"/>
          <w:szCs w:val="24"/>
        </w:rPr>
        <w:t>eeting.</w:t>
      </w:r>
    </w:p>
    <w:p w:rsidR="00DD3AAC" w:rsidRPr="00315088" w:rsidRDefault="00DD3AAC" w:rsidP="00DD3AAC">
      <w:pPr>
        <w:spacing w:after="0" w:line="240" w:lineRule="auto"/>
        <w:rPr>
          <w:rFonts w:ascii="Verdana" w:hAnsi="Verdana"/>
          <w:sz w:val="24"/>
          <w:szCs w:val="24"/>
        </w:rPr>
      </w:pPr>
    </w:p>
    <w:p w:rsidR="001904A7" w:rsidRPr="00315088" w:rsidRDefault="001904A7" w:rsidP="001904A7">
      <w:pPr>
        <w:pStyle w:val="ListParagraph"/>
        <w:spacing w:after="0" w:line="240" w:lineRule="auto"/>
        <w:ind w:left="709"/>
        <w:rPr>
          <w:rFonts w:ascii="Verdana" w:hAnsi="Verdana"/>
          <w:sz w:val="24"/>
          <w:szCs w:val="24"/>
        </w:rPr>
      </w:pPr>
    </w:p>
    <w:p w:rsidR="00DD3AAC" w:rsidRPr="00315088" w:rsidRDefault="00DD3AAC" w:rsidP="00686A5C">
      <w:pPr>
        <w:pStyle w:val="ListParagraph"/>
        <w:numPr>
          <w:ilvl w:val="0"/>
          <w:numId w:val="1"/>
        </w:numPr>
        <w:spacing w:after="0" w:line="240" w:lineRule="auto"/>
        <w:ind w:left="709" w:hanging="709"/>
        <w:rPr>
          <w:rFonts w:ascii="Verdana" w:hAnsi="Verdana"/>
          <w:sz w:val="24"/>
          <w:szCs w:val="24"/>
        </w:rPr>
      </w:pPr>
      <w:r w:rsidRPr="00315088">
        <w:rPr>
          <w:rFonts w:ascii="Verdana" w:hAnsi="Verdana"/>
          <w:b/>
          <w:sz w:val="24"/>
          <w:szCs w:val="24"/>
          <w:u w:val="single"/>
        </w:rPr>
        <w:t>COUNCIL SEAL</w:t>
      </w:r>
      <w:r w:rsidRPr="00315088">
        <w:rPr>
          <w:rFonts w:ascii="Verdana" w:hAnsi="Verdana"/>
          <w:sz w:val="24"/>
          <w:szCs w:val="24"/>
        </w:rPr>
        <w:t xml:space="preserve"> </w:t>
      </w:r>
    </w:p>
    <w:p w:rsidR="001904A7" w:rsidRPr="00315088" w:rsidRDefault="00DD3AAC" w:rsidP="00DD3AAC">
      <w:pPr>
        <w:pStyle w:val="ListParagraph"/>
        <w:spacing w:after="0" w:line="240" w:lineRule="auto"/>
        <w:ind w:left="709"/>
        <w:rPr>
          <w:rFonts w:ascii="Verdana" w:hAnsi="Verdana"/>
          <w:sz w:val="24"/>
          <w:szCs w:val="24"/>
        </w:rPr>
      </w:pPr>
      <w:r w:rsidRPr="00315088">
        <w:rPr>
          <w:rFonts w:ascii="Verdana" w:hAnsi="Verdana"/>
          <w:sz w:val="24"/>
          <w:szCs w:val="24"/>
        </w:rPr>
        <w:t>RESOLVED THAT the Council Seal be affixed to the various deeds and documents to be made or entered into for the carrying into effect of those decisions or matters approved by the Council this day.</w:t>
      </w:r>
    </w:p>
    <w:p w:rsidR="00DD3AAC" w:rsidRPr="00315088" w:rsidRDefault="00DD3AAC" w:rsidP="00DD3AAC">
      <w:pPr>
        <w:pStyle w:val="ListParagraph"/>
        <w:spacing w:after="0" w:line="240" w:lineRule="auto"/>
        <w:ind w:left="709"/>
        <w:rPr>
          <w:rFonts w:ascii="Verdana" w:hAnsi="Verdana"/>
          <w:sz w:val="24"/>
          <w:szCs w:val="24"/>
        </w:rPr>
      </w:pPr>
    </w:p>
    <w:p w:rsidR="00B73516" w:rsidRPr="00315088" w:rsidRDefault="00B73516" w:rsidP="00B73516">
      <w:pPr>
        <w:spacing w:after="0" w:line="240" w:lineRule="auto"/>
        <w:ind w:left="720"/>
        <w:jc w:val="center"/>
        <w:rPr>
          <w:rFonts w:ascii="Verdana" w:hAnsi="Verdana"/>
          <w:b/>
          <w:sz w:val="24"/>
          <w:szCs w:val="24"/>
        </w:rPr>
      </w:pPr>
    </w:p>
    <w:p w:rsidR="00B73516" w:rsidRPr="00315088" w:rsidRDefault="00321A23" w:rsidP="00321A23">
      <w:pPr>
        <w:pStyle w:val="ListParagraph"/>
        <w:ind w:left="360"/>
        <w:rPr>
          <w:rFonts w:ascii="Verdana" w:hAnsi="Verdana"/>
          <w:sz w:val="24"/>
          <w:szCs w:val="24"/>
        </w:rPr>
      </w:pPr>
      <w:r w:rsidRPr="00315088">
        <w:rPr>
          <w:rFonts w:ascii="Verdana" w:hAnsi="Verdana"/>
          <w:sz w:val="24"/>
          <w:szCs w:val="24"/>
        </w:rPr>
        <w:t xml:space="preserve">The Meeting closed at </w:t>
      </w:r>
      <w:r w:rsidR="00DD3AAC" w:rsidRPr="00315088">
        <w:rPr>
          <w:rFonts w:ascii="Verdana" w:hAnsi="Verdana"/>
          <w:sz w:val="24"/>
          <w:szCs w:val="24"/>
        </w:rPr>
        <w:t xml:space="preserve">8.10 </w:t>
      </w:r>
      <w:r w:rsidRPr="00315088">
        <w:rPr>
          <w:rFonts w:ascii="Verdana" w:hAnsi="Verdana"/>
          <w:sz w:val="24"/>
          <w:szCs w:val="24"/>
        </w:rPr>
        <w:t>pm.</w:t>
      </w:r>
    </w:p>
    <w:p w:rsidR="00321A23" w:rsidRPr="00315088" w:rsidRDefault="00321A23" w:rsidP="00321A23">
      <w:pPr>
        <w:pStyle w:val="ListParagraph"/>
        <w:ind w:left="360"/>
        <w:rPr>
          <w:rFonts w:ascii="Verdana" w:hAnsi="Verdana"/>
          <w:sz w:val="24"/>
          <w:szCs w:val="24"/>
        </w:rPr>
      </w:pPr>
    </w:p>
    <w:p w:rsidR="00321A23" w:rsidRPr="00315088" w:rsidRDefault="00321A23" w:rsidP="00321A23">
      <w:pPr>
        <w:pStyle w:val="ListParagraph"/>
        <w:ind w:left="360"/>
        <w:rPr>
          <w:rFonts w:ascii="Verdana" w:hAnsi="Verdana"/>
          <w:sz w:val="24"/>
          <w:szCs w:val="24"/>
        </w:rPr>
      </w:pPr>
    </w:p>
    <w:p w:rsidR="00321A23" w:rsidRPr="00315088" w:rsidRDefault="00321A23" w:rsidP="00321A23">
      <w:pPr>
        <w:pStyle w:val="ListParagraph"/>
        <w:ind w:left="360"/>
        <w:rPr>
          <w:rFonts w:ascii="Verdana" w:hAnsi="Verdana"/>
          <w:sz w:val="24"/>
          <w:szCs w:val="24"/>
        </w:rPr>
      </w:pPr>
      <w:r w:rsidRPr="00315088">
        <w:rPr>
          <w:rFonts w:ascii="Verdana" w:hAnsi="Verdana"/>
          <w:sz w:val="24"/>
          <w:szCs w:val="24"/>
        </w:rPr>
        <w:t>Signed………………………………………………………………………………………….</w:t>
      </w:r>
    </w:p>
    <w:p w:rsidR="00321A23" w:rsidRPr="00315088" w:rsidRDefault="00321A23" w:rsidP="00321A23">
      <w:pPr>
        <w:pStyle w:val="ListParagraph"/>
        <w:ind w:left="360"/>
        <w:rPr>
          <w:rFonts w:ascii="Verdana" w:hAnsi="Verdana"/>
          <w:sz w:val="24"/>
          <w:szCs w:val="24"/>
        </w:rPr>
      </w:pPr>
    </w:p>
    <w:p w:rsidR="00321A23" w:rsidRPr="00315088" w:rsidRDefault="00321A23" w:rsidP="00321A23">
      <w:pPr>
        <w:pStyle w:val="ListParagraph"/>
        <w:ind w:left="360"/>
        <w:rPr>
          <w:rFonts w:ascii="Verdana" w:hAnsi="Verdana"/>
          <w:sz w:val="24"/>
          <w:szCs w:val="24"/>
        </w:rPr>
      </w:pPr>
      <w:r w:rsidRPr="00315088">
        <w:rPr>
          <w:rFonts w:ascii="Verdana" w:hAnsi="Verdana"/>
          <w:sz w:val="24"/>
          <w:szCs w:val="24"/>
        </w:rPr>
        <w:t>Dated………………………………………………………………………………………….</w:t>
      </w:r>
    </w:p>
    <w:p w:rsidR="00DD3AAC" w:rsidRPr="00315088" w:rsidRDefault="00DD3AAC" w:rsidP="00321A23">
      <w:pPr>
        <w:pStyle w:val="ListParagraph"/>
        <w:ind w:left="360"/>
        <w:rPr>
          <w:rFonts w:ascii="Verdana" w:hAnsi="Verdana"/>
          <w:sz w:val="24"/>
          <w:szCs w:val="24"/>
        </w:rPr>
      </w:pPr>
    </w:p>
    <w:p w:rsidR="00321A23" w:rsidRPr="00315088" w:rsidRDefault="00321A23" w:rsidP="00321A23">
      <w:pPr>
        <w:pStyle w:val="ListParagraph"/>
        <w:ind w:left="360"/>
        <w:rPr>
          <w:rFonts w:ascii="Verdana" w:hAnsi="Verdana"/>
          <w:sz w:val="24"/>
          <w:szCs w:val="24"/>
        </w:rPr>
      </w:pPr>
      <w:r w:rsidRPr="00315088">
        <w:rPr>
          <w:rFonts w:ascii="Verdana" w:hAnsi="Verdana"/>
          <w:sz w:val="24"/>
          <w:szCs w:val="24"/>
        </w:rPr>
        <w:t>CHAIRMAN</w:t>
      </w:r>
    </w:p>
    <w:p w:rsidR="00A85DE0" w:rsidRPr="00315088" w:rsidRDefault="00A85DE0" w:rsidP="00B73516">
      <w:pPr>
        <w:pStyle w:val="ListParagraph"/>
        <w:ind w:left="360"/>
        <w:rPr>
          <w:rFonts w:ascii="Verdana" w:hAnsi="Verdana"/>
          <w:b/>
          <w:sz w:val="24"/>
          <w:szCs w:val="24"/>
        </w:rPr>
      </w:pPr>
    </w:p>
    <w:p w:rsidR="00216946" w:rsidRPr="00315088" w:rsidRDefault="00216946" w:rsidP="00216946">
      <w:pPr>
        <w:pStyle w:val="ListParagraph"/>
        <w:ind w:left="360"/>
        <w:rPr>
          <w:rFonts w:ascii="Verdana" w:hAnsi="Verdana"/>
          <w:sz w:val="24"/>
          <w:szCs w:val="24"/>
        </w:rPr>
      </w:pPr>
      <w:r w:rsidRPr="00315088">
        <w:rPr>
          <w:rFonts w:ascii="Verdana" w:hAnsi="Verdana"/>
          <w:sz w:val="24"/>
          <w:szCs w:val="24"/>
        </w:rPr>
        <w:tab/>
      </w:r>
    </w:p>
    <w:p w:rsidR="00216946" w:rsidRPr="00315088" w:rsidRDefault="00216946" w:rsidP="00216946">
      <w:pPr>
        <w:pStyle w:val="ListParagraph"/>
        <w:ind w:left="360"/>
        <w:rPr>
          <w:rFonts w:ascii="Verdana" w:hAnsi="Verdana"/>
          <w:sz w:val="24"/>
          <w:szCs w:val="24"/>
        </w:rPr>
      </w:pPr>
    </w:p>
    <w:p w:rsidR="00216946" w:rsidRPr="00315088" w:rsidRDefault="00216946" w:rsidP="00216946">
      <w:pPr>
        <w:pStyle w:val="ListParagraph"/>
        <w:ind w:left="360"/>
        <w:rPr>
          <w:rFonts w:ascii="Verdana" w:hAnsi="Verdana"/>
          <w:sz w:val="24"/>
          <w:szCs w:val="24"/>
        </w:rPr>
      </w:pPr>
      <w:r w:rsidRPr="00315088">
        <w:rPr>
          <w:rFonts w:ascii="Verdana" w:hAnsi="Verdana"/>
          <w:sz w:val="24"/>
          <w:szCs w:val="24"/>
        </w:rPr>
        <w:tab/>
      </w:r>
      <w:r w:rsidRPr="00315088">
        <w:rPr>
          <w:rFonts w:ascii="Verdana" w:hAnsi="Verdana"/>
          <w:sz w:val="24"/>
          <w:szCs w:val="24"/>
        </w:rPr>
        <w:tab/>
      </w:r>
      <w:r w:rsidRPr="00315088">
        <w:rPr>
          <w:rFonts w:ascii="Verdana" w:hAnsi="Verdana"/>
          <w:sz w:val="24"/>
          <w:szCs w:val="24"/>
        </w:rPr>
        <w:tab/>
      </w:r>
    </w:p>
    <w:p w:rsidR="00216946" w:rsidRPr="00315088" w:rsidRDefault="00216946" w:rsidP="00216946">
      <w:pPr>
        <w:pStyle w:val="ListParagraph"/>
        <w:ind w:left="360"/>
        <w:rPr>
          <w:rFonts w:ascii="Verdana" w:hAnsi="Verdana"/>
          <w:sz w:val="24"/>
          <w:szCs w:val="24"/>
        </w:rPr>
      </w:pPr>
      <w:r w:rsidRPr="00315088">
        <w:rPr>
          <w:rFonts w:ascii="Verdana" w:hAnsi="Verdana"/>
          <w:sz w:val="24"/>
          <w:szCs w:val="24"/>
        </w:rPr>
        <w:tab/>
      </w:r>
      <w:r w:rsidRPr="00315088">
        <w:rPr>
          <w:rFonts w:ascii="Verdana" w:hAnsi="Verdana"/>
          <w:sz w:val="24"/>
          <w:szCs w:val="24"/>
        </w:rPr>
        <w:tab/>
      </w:r>
    </w:p>
    <w:p w:rsidR="00995196" w:rsidRPr="00315088" w:rsidRDefault="00995196" w:rsidP="00995196">
      <w:pPr>
        <w:pStyle w:val="ListParagraph"/>
        <w:ind w:left="360"/>
        <w:rPr>
          <w:rFonts w:ascii="Verdana" w:hAnsi="Verdana"/>
          <w:sz w:val="24"/>
          <w:szCs w:val="24"/>
        </w:rPr>
      </w:pPr>
    </w:p>
    <w:p w:rsidR="00995196" w:rsidRPr="00315088" w:rsidRDefault="00995196" w:rsidP="00995196">
      <w:pPr>
        <w:pStyle w:val="ListParagraph"/>
        <w:ind w:left="360"/>
        <w:rPr>
          <w:rFonts w:ascii="Verdana" w:hAnsi="Verdana"/>
          <w:sz w:val="24"/>
          <w:szCs w:val="24"/>
        </w:rPr>
      </w:pPr>
      <w:r w:rsidRPr="00315088">
        <w:rPr>
          <w:rFonts w:ascii="Verdana" w:hAnsi="Verdana"/>
          <w:sz w:val="24"/>
          <w:szCs w:val="24"/>
        </w:rPr>
        <w:tab/>
      </w:r>
    </w:p>
    <w:p w:rsidR="00995196" w:rsidRPr="00315088" w:rsidRDefault="00995196" w:rsidP="00995196">
      <w:pPr>
        <w:pStyle w:val="ListParagraph"/>
        <w:ind w:left="360"/>
        <w:rPr>
          <w:rFonts w:ascii="Verdana" w:hAnsi="Verdana"/>
          <w:sz w:val="24"/>
          <w:szCs w:val="24"/>
        </w:rPr>
      </w:pPr>
    </w:p>
    <w:p w:rsidR="00995196" w:rsidRPr="00315088" w:rsidRDefault="00995196" w:rsidP="00995196">
      <w:pPr>
        <w:pStyle w:val="ListParagraph"/>
        <w:ind w:left="360"/>
        <w:rPr>
          <w:rFonts w:ascii="Verdana" w:hAnsi="Verdana"/>
          <w:sz w:val="24"/>
          <w:szCs w:val="24"/>
        </w:rPr>
      </w:pPr>
      <w:r w:rsidRPr="00315088">
        <w:rPr>
          <w:rFonts w:ascii="Verdana" w:hAnsi="Verdana"/>
          <w:sz w:val="24"/>
          <w:szCs w:val="24"/>
        </w:rPr>
        <w:tab/>
      </w:r>
    </w:p>
    <w:p w:rsidR="00995196" w:rsidRPr="00315088" w:rsidRDefault="00995196" w:rsidP="00995196">
      <w:pPr>
        <w:pStyle w:val="ListParagraph"/>
        <w:rPr>
          <w:rFonts w:ascii="Verdana" w:hAnsi="Verdana"/>
          <w:sz w:val="24"/>
          <w:szCs w:val="24"/>
        </w:rPr>
      </w:pPr>
    </w:p>
    <w:p w:rsidR="0043310C" w:rsidRPr="00315088" w:rsidRDefault="0043310C" w:rsidP="00DE5E7E">
      <w:pPr>
        <w:pStyle w:val="ListParagraph"/>
        <w:ind w:left="360"/>
        <w:rPr>
          <w:rFonts w:ascii="Verdana" w:hAnsi="Verdana"/>
          <w:sz w:val="24"/>
          <w:szCs w:val="24"/>
        </w:rPr>
      </w:pPr>
      <w:r w:rsidRPr="00315088">
        <w:rPr>
          <w:rFonts w:ascii="Verdana" w:hAnsi="Verdana"/>
          <w:sz w:val="24"/>
          <w:szCs w:val="24"/>
        </w:rPr>
        <w:tab/>
      </w:r>
      <w:r w:rsidRPr="00315088">
        <w:rPr>
          <w:rFonts w:ascii="Verdana" w:hAnsi="Verdana"/>
          <w:sz w:val="24"/>
          <w:szCs w:val="24"/>
        </w:rPr>
        <w:tab/>
      </w:r>
    </w:p>
    <w:p w:rsidR="0043310C" w:rsidRPr="00315088" w:rsidRDefault="0043310C" w:rsidP="0043310C">
      <w:pPr>
        <w:rPr>
          <w:rFonts w:ascii="Verdana" w:hAnsi="Verdana"/>
          <w:sz w:val="24"/>
          <w:szCs w:val="24"/>
        </w:rPr>
      </w:pPr>
    </w:p>
    <w:p w:rsidR="0043310C" w:rsidRPr="00315088" w:rsidRDefault="0043310C" w:rsidP="00DE5E7E">
      <w:pPr>
        <w:pStyle w:val="ListParagraph"/>
        <w:ind w:left="360"/>
        <w:rPr>
          <w:rFonts w:ascii="Verdana" w:hAnsi="Verdana"/>
          <w:sz w:val="24"/>
          <w:szCs w:val="24"/>
        </w:rPr>
      </w:pPr>
      <w:r w:rsidRPr="00315088">
        <w:rPr>
          <w:rFonts w:ascii="Verdana" w:hAnsi="Verdana"/>
          <w:sz w:val="24"/>
          <w:szCs w:val="24"/>
        </w:rPr>
        <w:tab/>
      </w:r>
      <w:r w:rsidRPr="00315088">
        <w:rPr>
          <w:rFonts w:ascii="Verdana" w:hAnsi="Verdana"/>
          <w:sz w:val="24"/>
          <w:szCs w:val="24"/>
        </w:rPr>
        <w:tab/>
      </w:r>
    </w:p>
    <w:p w:rsidR="00DE5E7E" w:rsidRPr="00315088" w:rsidRDefault="0043310C" w:rsidP="00DE5E7E">
      <w:pPr>
        <w:pStyle w:val="ListParagraph"/>
        <w:ind w:left="360"/>
        <w:rPr>
          <w:rFonts w:ascii="Verdana" w:hAnsi="Verdana"/>
          <w:sz w:val="24"/>
          <w:szCs w:val="24"/>
        </w:rPr>
      </w:pPr>
      <w:r w:rsidRPr="00315088">
        <w:rPr>
          <w:rFonts w:ascii="Verdana" w:hAnsi="Verdana"/>
          <w:sz w:val="24"/>
          <w:szCs w:val="24"/>
        </w:rPr>
        <w:tab/>
      </w:r>
      <w:r w:rsidRPr="00315088">
        <w:rPr>
          <w:rFonts w:ascii="Verdana" w:hAnsi="Verdana"/>
          <w:sz w:val="24"/>
          <w:szCs w:val="24"/>
        </w:rPr>
        <w:tab/>
      </w:r>
      <w:r w:rsidRPr="00315088">
        <w:rPr>
          <w:rFonts w:ascii="Verdana" w:hAnsi="Verdana"/>
          <w:sz w:val="24"/>
          <w:szCs w:val="24"/>
        </w:rPr>
        <w:tab/>
      </w:r>
      <w:r w:rsidRPr="00315088">
        <w:rPr>
          <w:rFonts w:ascii="Verdana" w:hAnsi="Verdana"/>
          <w:sz w:val="24"/>
          <w:szCs w:val="24"/>
        </w:rPr>
        <w:tab/>
      </w:r>
      <w:r w:rsidRPr="00315088">
        <w:rPr>
          <w:rFonts w:ascii="Verdana" w:hAnsi="Verdana"/>
          <w:sz w:val="24"/>
          <w:szCs w:val="24"/>
        </w:rPr>
        <w:tab/>
      </w:r>
    </w:p>
    <w:p w:rsidR="0043310C" w:rsidRPr="00315088" w:rsidRDefault="0043310C" w:rsidP="00DE5E7E">
      <w:pPr>
        <w:pStyle w:val="ListParagraph"/>
        <w:ind w:left="360"/>
        <w:rPr>
          <w:rFonts w:ascii="Verdana" w:hAnsi="Verdana"/>
          <w:sz w:val="24"/>
          <w:szCs w:val="24"/>
        </w:rPr>
      </w:pPr>
      <w:r w:rsidRPr="00315088">
        <w:rPr>
          <w:rFonts w:ascii="Verdana" w:hAnsi="Verdana"/>
          <w:sz w:val="24"/>
          <w:szCs w:val="24"/>
        </w:rPr>
        <w:tab/>
      </w:r>
      <w:r w:rsidRPr="00315088">
        <w:rPr>
          <w:rFonts w:ascii="Verdana" w:hAnsi="Verdana"/>
          <w:sz w:val="24"/>
          <w:szCs w:val="24"/>
        </w:rPr>
        <w:tab/>
      </w:r>
    </w:p>
    <w:p w:rsidR="0043310C" w:rsidRPr="00315088" w:rsidRDefault="0043310C" w:rsidP="0043310C">
      <w:pPr>
        <w:rPr>
          <w:rFonts w:ascii="Verdana" w:hAnsi="Verdana"/>
          <w:sz w:val="24"/>
          <w:szCs w:val="24"/>
        </w:rPr>
      </w:pPr>
      <w:r w:rsidRPr="00315088">
        <w:rPr>
          <w:rFonts w:ascii="Verdana" w:hAnsi="Verdana"/>
          <w:sz w:val="24"/>
          <w:szCs w:val="24"/>
        </w:rPr>
        <w:tab/>
      </w:r>
    </w:p>
    <w:p w:rsidR="00DE5E7E" w:rsidRPr="00315088" w:rsidRDefault="00DE5E7E" w:rsidP="00DE5E7E">
      <w:pPr>
        <w:pStyle w:val="ListParagraph"/>
        <w:ind w:left="360"/>
        <w:rPr>
          <w:rFonts w:ascii="Verdana" w:hAnsi="Verdana"/>
          <w:sz w:val="24"/>
          <w:szCs w:val="24"/>
        </w:rPr>
      </w:pPr>
      <w:r w:rsidRPr="00315088">
        <w:rPr>
          <w:rFonts w:ascii="Verdana" w:hAnsi="Verdana"/>
          <w:sz w:val="24"/>
          <w:szCs w:val="24"/>
        </w:rPr>
        <w:t xml:space="preserve"> </w:t>
      </w:r>
    </w:p>
    <w:sectPr w:rsidR="00DE5E7E" w:rsidRPr="00315088" w:rsidSect="00492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64BC"/>
    <w:multiLevelType w:val="hybridMultilevel"/>
    <w:tmpl w:val="AD90ED2E"/>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nsid w:val="0D693290"/>
    <w:multiLevelType w:val="hybridMultilevel"/>
    <w:tmpl w:val="F09AF0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E8C519B"/>
    <w:multiLevelType w:val="hybridMultilevel"/>
    <w:tmpl w:val="F8C6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C34512"/>
    <w:multiLevelType w:val="hybridMultilevel"/>
    <w:tmpl w:val="F9BE8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DA1156"/>
    <w:multiLevelType w:val="multilevel"/>
    <w:tmpl w:val="0809001D"/>
    <w:numStyleLink w:val="Style1"/>
  </w:abstractNum>
  <w:abstractNum w:abstractNumId="5">
    <w:nsid w:val="13891072"/>
    <w:multiLevelType w:val="hybridMultilevel"/>
    <w:tmpl w:val="1FA8D6BA"/>
    <w:lvl w:ilvl="0" w:tplc="7BD4FFBA">
      <w:start w:val="1"/>
      <w:numFmt w:val="lowerLetter"/>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261303"/>
    <w:multiLevelType w:val="hybridMultilevel"/>
    <w:tmpl w:val="0AC6C46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nsid w:val="191B5574"/>
    <w:multiLevelType w:val="hybridMultilevel"/>
    <w:tmpl w:val="00BED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1F3BA7"/>
    <w:multiLevelType w:val="hybridMultilevel"/>
    <w:tmpl w:val="5CAEDF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75E7DAB"/>
    <w:multiLevelType w:val="hybridMultilevel"/>
    <w:tmpl w:val="DA36E97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9E624DB"/>
    <w:multiLevelType w:val="hybridMultilevel"/>
    <w:tmpl w:val="5E36BD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F29705B"/>
    <w:multiLevelType w:val="hybridMultilevel"/>
    <w:tmpl w:val="3F261722"/>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
    <w:nsid w:val="2F383135"/>
    <w:multiLevelType w:val="hybridMultilevel"/>
    <w:tmpl w:val="0B62F52C"/>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nsid w:val="32AF1198"/>
    <w:multiLevelType w:val="hybridMultilevel"/>
    <w:tmpl w:val="55F27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4852F0"/>
    <w:multiLevelType w:val="hybridMultilevel"/>
    <w:tmpl w:val="2B6AF4F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5">
    <w:nsid w:val="408C6EDE"/>
    <w:multiLevelType w:val="hybridMultilevel"/>
    <w:tmpl w:val="0F8E0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B76B71"/>
    <w:multiLevelType w:val="hybridMultilevel"/>
    <w:tmpl w:val="2D0A5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B147B15"/>
    <w:multiLevelType w:val="hybridMultilevel"/>
    <w:tmpl w:val="6368F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173D3C"/>
    <w:multiLevelType w:val="hybridMultilevel"/>
    <w:tmpl w:val="D000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A25976"/>
    <w:multiLevelType w:val="hybridMultilevel"/>
    <w:tmpl w:val="B4083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20096C"/>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6AC7188"/>
    <w:multiLevelType w:val="multilevel"/>
    <w:tmpl w:val="35F4229A"/>
    <w:lvl w:ilvl="0">
      <w:start w:val="29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761138B"/>
    <w:multiLevelType w:val="hybridMultilevel"/>
    <w:tmpl w:val="3760BE2A"/>
    <w:lvl w:ilvl="0" w:tplc="06A8D438">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7D1E4629"/>
    <w:multiLevelType w:val="hybridMultilevel"/>
    <w:tmpl w:val="9A90076E"/>
    <w:lvl w:ilvl="0" w:tplc="BD20EAD8">
      <w:start w:val="1"/>
      <w:numFmt w:val="lowerLetter"/>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071839"/>
    <w:multiLevelType w:val="hybridMultilevel"/>
    <w:tmpl w:val="05A003D2"/>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nsid w:val="7EF30B47"/>
    <w:multiLevelType w:val="hybridMultilevel"/>
    <w:tmpl w:val="65C22DF8"/>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nsid w:val="7F84344C"/>
    <w:multiLevelType w:val="hybridMultilevel"/>
    <w:tmpl w:val="20ACB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17"/>
  </w:num>
  <w:num w:numId="3">
    <w:abstractNumId w:val="13"/>
  </w:num>
  <w:num w:numId="4">
    <w:abstractNumId w:val="3"/>
  </w:num>
  <w:num w:numId="5">
    <w:abstractNumId w:val="19"/>
  </w:num>
  <w:num w:numId="6">
    <w:abstractNumId w:val="18"/>
  </w:num>
  <w:num w:numId="7">
    <w:abstractNumId w:val="20"/>
  </w:num>
  <w:num w:numId="8">
    <w:abstractNumId w:val="4"/>
  </w:num>
  <w:num w:numId="9">
    <w:abstractNumId w:val="1"/>
  </w:num>
  <w:num w:numId="10">
    <w:abstractNumId w:val="14"/>
  </w:num>
  <w:num w:numId="11">
    <w:abstractNumId w:val="7"/>
  </w:num>
  <w:num w:numId="12">
    <w:abstractNumId w:val="10"/>
  </w:num>
  <w:num w:numId="13">
    <w:abstractNumId w:val="2"/>
  </w:num>
  <w:num w:numId="14">
    <w:abstractNumId w:val="15"/>
  </w:num>
  <w:num w:numId="15">
    <w:abstractNumId w:val="8"/>
  </w:num>
  <w:num w:numId="16">
    <w:abstractNumId w:val="22"/>
  </w:num>
  <w:num w:numId="17">
    <w:abstractNumId w:val="6"/>
  </w:num>
  <w:num w:numId="18">
    <w:abstractNumId w:val="24"/>
  </w:num>
  <w:num w:numId="19">
    <w:abstractNumId w:val="26"/>
  </w:num>
  <w:num w:numId="20">
    <w:abstractNumId w:val="9"/>
  </w:num>
  <w:num w:numId="21">
    <w:abstractNumId w:val="25"/>
  </w:num>
  <w:num w:numId="22">
    <w:abstractNumId w:val="0"/>
  </w:num>
  <w:num w:numId="23">
    <w:abstractNumId w:val="11"/>
  </w:num>
  <w:num w:numId="24">
    <w:abstractNumId w:val="5"/>
  </w:num>
  <w:num w:numId="25">
    <w:abstractNumId w:val="23"/>
  </w:num>
  <w:num w:numId="26">
    <w:abstractNumId w:val="1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56"/>
    <w:rsid w:val="00073EB1"/>
    <w:rsid w:val="000979CE"/>
    <w:rsid w:val="00102CE3"/>
    <w:rsid w:val="00144374"/>
    <w:rsid w:val="001904A7"/>
    <w:rsid w:val="001F268E"/>
    <w:rsid w:val="002042EE"/>
    <w:rsid w:val="002121F7"/>
    <w:rsid w:val="00216946"/>
    <w:rsid w:val="002D5EAD"/>
    <w:rsid w:val="00315088"/>
    <w:rsid w:val="00320A0A"/>
    <w:rsid w:val="00321A23"/>
    <w:rsid w:val="00361D18"/>
    <w:rsid w:val="003B1251"/>
    <w:rsid w:val="003F0CDC"/>
    <w:rsid w:val="00413DEC"/>
    <w:rsid w:val="0043310C"/>
    <w:rsid w:val="0043774E"/>
    <w:rsid w:val="00482756"/>
    <w:rsid w:val="00482FAF"/>
    <w:rsid w:val="00492578"/>
    <w:rsid w:val="004D1A26"/>
    <w:rsid w:val="00551731"/>
    <w:rsid w:val="00555D77"/>
    <w:rsid w:val="005E1843"/>
    <w:rsid w:val="00637751"/>
    <w:rsid w:val="00666778"/>
    <w:rsid w:val="00674783"/>
    <w:rsid w:val="00686A5C"/>
    <w:rsid w:val="006E67C1"/>
    <w:rsid w:val="0076271D"/>
    <w:rsid w:val="00803E12"/>
    <w:rsid w:val="00817277"/>
    <w:rsid w:val="00836391"/>
    <w:rsid w:val="008D036F"/>
    <w:rsid w:val="00995196"/>
    <w:rsid w:val="009B156C"/>
    <w:rsid w:val="009B7529"/>
    <w:rsid w:val="009F3EC3"/>
    <w:rsid w:val="00A1055F"/>
    <w:rsid w:val="00A854D6"/>
    <w:rsid w:val="00A85DE0"/>
    <w:rsid w:val="00AB7C5A"/>
    <w:rsid w:val="00AE7D26"/>
    <w:rsid w:val="00B4528C"/>
    <w:rsid w:val="00B73516"/>
    <w:rsid w:val="00BA37C1"/>
    <w:rsid w:val="00C142DD"/>
    <w:rsid w:val="00C3525D"/>
    <w:rsid w:val="00DD3AAC"/>
    <w:rsid w:val="00DE5E7E"/>
    <w:rsid w:val="00DF0A85"/>
    <w:rsid w:val="00E1636A"/>
    <w:rsid w:val="00EB00CC"/>
    <w:rsid w:val="00ED6ED9"/>
    <w:rsid w:val="00EF3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756"/>
    <w:pPr>
      <w:ind w:left="720"/>
      <w:contextualSpacing/>
    </w:pPr>
  </w:style>
  <w:style w:type="numbering" w:customStyle="1" w:styleId="Style1">
    <w:name w:val="Style1"/>
    <w:uiPriority w:val="99"/>
    <w:rsid w:val="0043310C"/>
    <w:pPr>
      <w:numPr>
        <w:numId w:val="7"/>
      </w:numPr>
    </w:pPr>
  </w:style>
  <w:style w:type="paragraph" w:styleId="BalloonText">
    <w:name w:val="Balloon Text"/>
    <w:basedOn w:val="Normal"/>
    <w:link w:val="BalloonTextChar"/>
    <w:uiPriority w:val="99"/>
    <w:semiHidden/>
    <w:unhideWhenUsed/>
    <w:rsid w:val="00204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2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756"/>
    <w:pPr>
      <w:ind w:left="720"/>
      <w:contextualSpacing/>
    </w:pPr>
  </w:style>
  <w:style w:type="numbering" w:customStyle="1" w:styleId="Style1">
    <w:name w:val="Style1"/>
    <w:uiPriority w:val="99"/>
    <w:rsid w:val="0043310C"/>
    <w:pPr>
      <w:numPr>
        <w:numId w:val="7"/>
      </w:numPr>
    </w:pPr>
  </w:style>
  <w:style w:type="paragraph" w:styleId="BalloonText">
    <w:name w:val="Balloon Text"/>
    <w:basedOn w:val="Normal"/>
    <w:link w:val="BalloonTextChar"/>
    <w:uiPriority w:val="99"/>
    <w:semiHidden/>
    <w:unhideWhenUsed/>
    <w:rsid w:val="00204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7234-876B-460E-81D2-C4344C6B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F9029042</Template>
  <TotalTime>5</TotalTime>
  <Pages>7</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Williamson</dc:creator>
  <cp:lastModifiedBy>Jan Smallacombe</cp:lastModifiedBy>
  <cp:revision>3</cp:revision>
  <cp:lastPrinted>2018-03-20T09:53:00Z</cp:lastPrinted>
  <dcterms:created xsi:type="dcterms:W3CDTF">2018-03-16T14:02:00Z</dcterms:created>
  <dcterms:modified xsi:type="dcterms:W3CDTF">2018-03-20T09:56:00Z</dcterms:modified>
</cp:coreProperties>
</file>