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72" w:rsidRPr="0003737F" w:rsidRDefault="008D0C72" w:rsidP="008D0C72">
      <w:pPr>
        <w:rPr>
          <w:rFonts w:ascii="Calibri" w:hAnsi="Calibri"/>
          <w:b/>
          <w:color w:val="365F91"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w:drawing>
          <wp:inline distT="0" distB="0" distL="0" distR="0" wp14:anchorId="1A7036E7" wp14:editId="5DF70B6A">
            <wp:extent cx="992038" cy="10006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33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37F">
        <w:rPr>
          <w:rFonts w:ascii="Calibri" w:hAnsi="Calibri"/>
          <w:b/>
          <w:color w:val="365F91"/>
          <w:sz w:val="56"/>
          <w:szCs w:val="56"/>
        </w:rPr>
        <w:t>Tavistock Town Council</w:t>
      </w:r>
    </w:p>
    <w:p w:rsidR="008D0C72" w:rsidRPr="00B658EA" w:rsidRDefault="008D0C72" w:rsidP="008D0C72">
      <w:pPr>
        <w:ind w:firstLine="720"/>
        <w:rPr>
          <w:rFonts w:ascii="Calibri" w:hAnsi="Calibri"/>
          <w:b/>
          <w:i/>
          <w:color w:val="365F91"/>
          <w:sz w:val="22"/>
          <w:szCs w:val="22"/>
        </w:rPr>
      </w:pPr>
      <w:r>
        <w:rPr>
          <w:rFonts w:ascii="Calibri" w:hAnsi="Calibri"/>
          <w:b/>
          <w:i/>
          <w:color w:val="365F91"/>
          <w:sz w:val="22"/>
          <w:szCs w:val="22"/>
        </w:rPr>
        <w:t xml:space="preserve">                  </w:t>
      </w:r>
      <w:r w:rsidRPr="00B658EA">
        <w:rPr>
          <w:rFonts w:ascii="Calibri" w:hAnsi="Calibri"/>
          <w:b/>
          <w:i/>
          <w:color w:val="365F91"/>
          <w:sz w:val="22"/>
          <w:szCs w:val="22"/>
        </w:rPr>
        <w:t>Working for the local community</w:t>
      </w:r>
    </w:p>
    <w:p w:rsidR="008D0C72" w:rsidRPr="00C57228" w:rsidRDefault="008D0C72" w:rsidP="008D0C72">
      <w:pPr>
        <w:rPr>
          <w:rFonts w:ascii="Arial Black" w:hAnsi="Arial Black"/>
          <w:color w:val="365F91"/>
          <w:sz w:val="8"/>
          <w:szCs w:val="8"/>
        </w:rPr>
      </w:pPr>
    </w:p>
    <w:p w:rsidR="008D0C72" w:rsidRPr="00E8495B" w:rsidRDefault="008D0C72" w:rsidP="008D0C72">
      <w:pPr>
        <w:ind w:left="-397"/>
        <w:jc w:val="center"/>
        <w:rPr>
          <w:rFonts w:ascii="Calibri" w:hAnsi="Calibri"/>
          <w:b/>
          <w:color w:val="365F91"/>
          <w:sz w:val="10"/>
          <w:szCs w:val="10"/>
        </w:rPr>
      </w:pPr>
      <w:r>
        <w:rPr>
          <w:rFonts w:ascii="Arial Black" w:hAnsi="Arial Black"/>
          <w:noProof/>
          <w:color w:val="365F91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A418" wp14:editId="049F0A88">
                <wp:simplePos x="0" y="0"/>
                <wp:positionH relativeFrom="column">
                  <wp:posOffset>-240030</wp:posOffset>
                </wp:positionH>
                <wp:positionV relativeFrom="paragraph">
                  <wp:posOffset>50800</wp:posOffset>
                </wp:positionV>
                <wp:extent cx="6132830" cy="635"/>
                <wp:effectExtent l="17145" t="12700" r="1270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B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8.9pt;margin-top:4pt;width:482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" strokecolor="#365f91" strokeweight="2pt"/>
            </w:pict>
          </mc:Fallback>
        </mc:AlternateContent>
      </w: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C6C4" wp14:editId="62CD325B">
                <wp:simplePos x="0" y="0"/>
                <wp:positionH relativeFrom="column">
                  <wp:posOffset>3971925</wp:posOffset>
                </wp:positionH>
                <wp:positionV relativeFrom="paragraph">
                  <wp:posOffset>103505</wp:posOffset>
                </wp:positionV>
                <wp:extent cx="2000250" cy="18764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Town Council Offices</w:t>
                            </w:r>
                          </w:p>
                          <w:p w:rsidR="008D0C72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Drake Road 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Tavistock</w:t>
                            </w:r>
                          </w:p>
                          <w:p w:rsidR="008D0C72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Devon 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PL19 0AU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01822 613529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01822 618300</w:t>
                            </w:r>
                          </w:p>
                          <w:p w:rsidR="00202537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2537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info@tavistock.gov.uk</w:t>
                            </w:r>
                          </w:p>
                          <w:p w:rsidR="008D0C72" w:rsidRPr="00920B20" w:rsidRDefault="008D0C72" w:rsidP="008D0C72">
                            <w:pPr>
                              <w:pStyle w:val="Footer"/>
                              <w:jc w:val="right"/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Website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  <w:r w:rsidRPr="00920B20">
                              <w:rPr>
                                <w:rFonts w:ascii="Calibri" w:hAnsi="Calibri"/>
                                <w:color w:val="365F91"/>
                                <w:sz w:val="22"/>
                                <w:szCs w:val="22"/>
                              </w:rPr>
                              <w:t xml:space="preserve"> www.tavistock.gov.uk</w:t>
                            </w:r>
                          </w:p>
                          <w:p w:rsidR="008D0C72" w:rsidRPr="00920B20" w:rsidRDefault="008D0C72" w:rsidP="008D0C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C6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2.75pt;margin-top:8.15pt;width:157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CQ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" stroked="f">
                <v:textbox>
                  <w:txbxContent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Town Council Offices</w:t>
                      </w:r>
                    </w:p>
                    <w:p w:rsidR="008D0C72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Drake Road 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Tavistock</w:t>
                      </w:r>
                    </w:p>
                    <w:p w:rsidR="008D0C72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Devon 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PL19 0AU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center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01822 613529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01822 618300</w:t>
                      </w:r>
                    </w:p>
                    <w:p w:rsidR="00202537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="00202537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info@tavistock.gov.uk</w:t>
                      </w:r>
                    </w:p>
                    <w:p w:rsidR="008D0C72" w:rsidRPr="00920B20" w:rsidRDefault="008D0C72" w:rsidP="008D0C72">
                      <w:pPr>
                        <w:pStyle w:val="Footer"/>
                        <w:jc w:val="right"/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</w:pP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Website</w:t>
                      </w:r>
                      <w:r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>:</w:t>
                      </w:r>
                      <w:r w:rsidRPr="00920B20">
                        <w:rPr>
                          <w:rFonts w:ascii="Calibri" w:hAnsi="Calibri"/>
                          <w:color w:val="365F91"/>
                          <w:sz w:val="22"/>
                          <w:szCs w:val="22"/>
                        </w:rPr>
                        <w:t xml:space="preserve"> www.tavistock.gov.uk</w:t>
                      </w:r>
                    </w:p>
                    <w:p w:rsidR="008D0C72" w:rsidRPr="00920B20" w:rsidRDefault="008D0C72" w:rsidP="008D0C7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</w:p>
    <w:p w:rsidR="008D0C72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</w:p>
    <w:p w:rsidR="008D0C72" w:rsidRPr="00A95CE0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Return completed form to</w:t>
      </w:r>
    </w:p>
    <w:p w:rsidR="008D0C72" w:rsidRPr="00A95CE0" w:rsidRDefault="008D0C72" w:rsidP="008D0C72">
      <w:pPr>
        <w:pStyle w:val="Heading2"/>
        <w:jc w:val="center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Tavistock Town Council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 xml:space="preserve">By </w:t>
      </w:r>
      <w:r w:rsidR="003B19BC">
        <w:rPr>
          <w:rFonts w:asciiTheme="minorHAnsi" w:hAnsiTheme="minorHAnsi" w:cstheme="minorHAnsi"/>
          <w:b/>
          <w:szCs w:val="24"/>
          <w:u w:val="single"/>
        </w:rPr>
        <w:t>Friday</w:t>
      </w:r>
      <w:r w:rsidR="00D259C3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202537">
        <w:rPr>
          <w:rFonts w:asciiTheme="minorHAnsi" w:hAnsiTheme="minorHAnsi" w:cstheme="minorHAnsi"/>
          <w:b/>
          <w:szCs w:val="24"/>
          <w:u w:val="single"/>
        </w:rPr>
        <w:t>4</w:t>
      </w:r>
      <w:r w:rsidR="00D259C3" w:rsidRPr="00D259C3">
        <w:rPr>
          <w:rFonts w:asciiTheme="minorHAnsi" w:hAnsiTheme="minorHAnsi" w:cstheme="minorHAnsi"/>
          <w:b/>
          <w:szCs w:val="24"/>
          <w:u w:val="single"/>
          <w:vertAlign w:val="superscript"/>
        </w:rPr>
        <w:t>th</w:t>
      </w:r>
      <w:r w:rsidR="00D259C3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3B19BC">
        <w:rPr>
          <w:rFonts w:asciiTheme="minorHAnsi" w:hAnsiTheme="minorHAnsi" w:cstheme="minorHAnsi"/>
          <w:b/>
          <w:szCs w:val="24"/>
          <w:u w:val="single"/>
        </w:rPr>
        <w:t>December 2020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8D0C72" w:rsidRDefault="008D0C72" w:rsidP="008D0C72">
      <w:pPr>
        <w:jc w:val="center"/>
        <w:rPr>
          <w:b/>
          <w:sz w:val="72"/>
        </w:rPr>
      </w:pPr>
    </w:p>
    <w:p w:rsidR="008D0C72" w:rsidRDefault="008D0C72" w:rsidP="008D0C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D0C72" w:rsidRPr="00A95CE0" w:rsidRDefault="008D0C72" w:rsidP="008D0C72">
      <w:pPr>
        <w:pStyle w:val="Subtitle"/>
        <w:jc w:val="center"/>
        <w:rPr>
          <w:rFonts w:asciiTheme="minorHAnsi" w:hAnsiTheme="minorHAnsi" w:cstheme="minorHAnsi"/>
          <w:szCs w:val="24"/>
        </w:rPr>
      </w:pPr>
      <w:r w:rsidRPr="00A95CE0">
        <w:rPr>
          <w:rFonts w:asciiTheme="minorHAnsi" w:hAnsiTheme="minorHAnsi" w:cstheme="minorHAnsi"/>
          <w:szCs w:val="24"/>
        </w:rPr>
        <w:t>JESSIE ANN ALFORD CHARITY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95CE0">
        <w:rPr>
          <w:rFonts w:asciiTheme="minorHAnsi" w:hAnsiTheme="minorHAnsi" w:cstheme="minorHAnsi"/>
          <w:b/>
          <w:szCs w:val="24"/>
          <w:u w:val="single"/>
        </w:rPr>
        <w:t>APPLI</w:t>
      </w:r>
      <w:r w:rsidR="003B19BC">
        <w:rPr>
          <w:rFonts w:asciiTheme="minorHAnsi" w:hAnsiTheme="minorHAnsi" w:cstheme="minorHAnsi"/>
          <w:b/>
          <w:szCs w:val="24"/>
          <w:u w:val="single"/>
        </w:rPr>
        <w:t>CATION FOR GRANT – CHRISTMAS 2020</w:t>
      </w: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  <w:u w:val="single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NAME: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 xml:space="preserve">…………………………………………………….     </w:t>
      </w:r>
      <w:r w:rsidRPr="00A95CE0">
        <w:rPr>
          <w:rFonts w:asciiTheme="minorHAnsi" w:hAnsiTheme="minorHAnsi" w:cstheme="minorHAnsi"/>
          <w:b/>
          <w:szCs w:val="24"/>
        </w:rPr>
        <w:tab/>
        <w:t>AGE………………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APPLICANT’S ADDRESS:</w:t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…………………………………………………….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INCOME: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DETAIL ANY OTHER INCOME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RECEIVED OR ASSISTANCE WITH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BILLS: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…………………………………………………………………………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TOTAL OF ANY CURRENT 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SAVINGS: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£………</w:t>
      </w:r>
      <w:proofErr w:type="gramStart"/>
      <w:r>
        <w:rPr>
          <w:rFonts w:asciiTheme="minorHAnsi" w:hAnsiTheme="minorHAnsi" w:cstheme="minorHAnsi"/>
          <w:b/>
          <w:szCs w:val="24"/>
        </w:rPr>
        <w:t>…..</w:t>
      </w:r>
      <w:proofErr w:type="gramEnd"/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WEEKLY EXPENDITURE (PAID BY APPLICANT)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95CE0">
        <w:rPr>
          <w:rFonts w:asciiTheme="minorHAnsi" w:hAnsiTheme="minorHAnsi" w:cstheme="minorHAnsi"/>
          <w:sz w:val="24"/>
          <w:szCs w:val="24"/>
        </w:rPr>
        <w:t>RENT</w:t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</w:r>
      <w:r w:rsidRPr="00A95CE0">
        <w:rPr>
          <w:rFonts w:asciiTheme="minorHAnsi" w:hAnsiTheme="minorHAnsi" w:cstheme="minorHAnsi"/>
          <w:sz w:val="24"/>
          <w:szCs w:val="24"/>
        </w:rPr>
        <w:tab/>
        <w:t>£…………………………</w:t>
      </w: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COUNCIL TAX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</w:t>
      </w:r>
      <w:proofErr w:type="gramStart"/>
      <w:r w:rsidRPr="00A95CE0">
        <w:rPr>
          <w:rFonts w:asciiTheme="minorHAnsi" w:hAnsiTheme="minorHAnsi" w:cstheme="minorHAnsi"/>
          <w:b/>
          <w:szCs w:val="24"/>
        </w:rPr>
        <w:t>…..</w:t>
      </w:r>
      <w:proofErr w:type="gramEnd"/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ELECTRICITY/GAS BILLS</w:t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£…………………………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WATER RATES</w:t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</w:t>
      </w:r>
      <w:proofErr w:type="gramStart"/>
      <w:r w:rsidRPr="00A95CE0">
        <w:rPr>
          <w:rFonts w:asciiTheme="minorHAnsi" w:hAnsiTheme="minorHAnsi" w:cstheme="minorHAnsi"/>
          <w:b/>
          <w:szCs w:val="24"/>
        </w:rPr>
        <w:t>…..</w:t>
      </w:r>
      <w:proofErr w:type="gramEnd"/>
      <w:r w:rsidRPr="00A95CE0">
        <w:rPr>
          <w:rFonts w:asciiTheme="minorHAnsi" w:hAnsiTheme="minorHAnsi" w:cstheme="minorHAnsi"/>
          <w:b/>
          <w:szCs w:val="24"/>
        </w:rPr>
        <w:t>….</w:t>
      </w: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 xml:space="preserve">FOOD </w:t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ab/>
        <w:t>£……………………</w:t>
      </w:r>
      <w:proofErr w:type="gramStart"/>
      <w:r w:rsidRPr="00A95CE0">
        <w:rPr>
          <w:rFonts w:asciiTheme="minorHAnsi" w:hAnsiTheme="minorHAnsi" w:cstheme="minorHAnsi"/>
          <w:b/>
          <w:szCs w:val="24"/>
        </w:rPr>
        <w:t>…..</w:t>
      </w:r>
      <w:proofErr w:type="gramEnd"/>
    </w:p>
    <w:p w:rsidR="008D0C72" w:rsidRPr="00A95CE0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ind w:left="720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OTHER EXPENDITURE</w:t>
      </w:r>
      <w:r w:rsidRPr="00A95CE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A95CE0">
        <w:rPr>
          <w:rFonts w:asciiTheme="minorHAnsi" w:hAnsiTheme="minorHAnsi" w:cstheme="minorHAnsi"/>
          <w:b/>
          <w:szCs w:val="24"/>
        </w:rPr>
        <w:t>£……………………</w:t>
      </w:r>
      <w:proofErr w:type="gramStart"/>
      <w:r w:rsidRPr="00A95CE0">
        <w:rPr>
          <w:rFonts w:asciiTheme="minorHAnsi" w:hAnsiTheme="minorHAnsi" w:cstheme="minorHAnsi"/>
          <w:b/>
          <w:szCs w:val="24"/>
        </w:rPr>
        <w:t>….</w:t>
      </w:r>
      <w:r>
        <w:rPr>
          <w:rFonts w:asciiTheme="minorHAnsi" w:hAnsiTheme="minorHAnsi" w:cstheme="minorHAnsi"/>
          <w:b/>
          <w:szCs w:val="24"/>
        </w:rPr>
        <w:t>.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                       Continued overleaf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ANY OTHER RELEVANT INFORMATION:</w:t>
      </w: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……………………………………………………………………………………………………………………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…………………………………………………………………………………………………………………..</w:t>
      </w:r>
    </w:p>
    <w:p w:rsidR="008D0C72" w:rsidRDefault="008D0C72" w:rsidP="008D0C72">
      <w:pPr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………………………………………………………………………………………………………………….</w:t>
      </w:r>
    </w:p>
    <w:p w:rsidR="008D0C72" w:rsidRDefault="008D0C72" w:rsidP="008D0C72">
      <w:pPr>
        <w:spacing w:line="480" w:lineRule="auto"/>
        <w:jc w:val="center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b/>
          <w:szCs w:val="24"/>
        </w:rPr>
      </w:pPr>
      <w:r w:rsidRPr="00A95CE0">
        <w:rPr>
          <w:rFonts w:asciiTheme="minorHAnsi" w:hAnsiTheme="minorHAnsi" w:cstheme="minorHAnsi"/>
          <w:b/>
          <w:szCs w:val="24"/>
        </w:rPr>
        <w:t>The information given on this form is strictly confidential and is used by the Trustees to decide upon the</w:t>
      </w:r>
      <w:r>
        <w:rPr>
          <w:rFonts w:asciiTheme="minorHAnsi" w:hAnsiTheme="minorHAnsi" w:cstheme="minorHAnsi"/>
          <w:b/>
          <w:szCs w:val="24"/>
        </w:rPr>
        <w:t xml:space="preserve"> recipients of the C</w:t>
      </w:r>
      <w:r w:rsidRPr="00A95CE0">
        <w:rPr>
          <w:rFonts w:asciiTheme="minorHAnsi" w:hAnsiTheme="minorHAnsi" w:cstheme="minorHAnsi"/>
          <w:b/>
          <w:szCs w:val="24"/>
        </w:rPr>
        <w:t>harity for each year</w:t>
      </w:r>
    </w:p>
    <w:p w:rsidR="008D0C72" w:rsidRPr="00A95CE0" w:rsidRDefault="008D0C72" w:rsidP="008D0C72">
      <w:pPr>
        <w:spacing w:line="480" w:lineRule="auto"/>
        <w:rPr>
          <w:rFonts w:asciiTheme="minorHAnsi" w:hAnsiTheme="minorHAnsi" w:cstheme="minorHAnsi"/>
          <w:b/>
          <w:szCs w:val="24"/>
        </w:rPr>
      </w:pPr>
    </w:p>
    <w:p w:rsidR="008D0C72" w:rsidRPr="00A95CE0" w:rsidRDefault="008D0C72" w:rsidP="008D0C72">
      <w:pPr>
        <w:jc w:val="center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jc w:val="right"/>
        <w:rPr>
          <w:rFonts w:asciiTheme="minorHAnsi" w:hAnsiTheme="minorHAnsi" w:cstheme="minorHAnsi"/>
          <w:szCs w:val="24"/>
        </w:rPr>
      </w:pPr>
    </w:p>
    <w:p w:rsidR="008D0C72" w:rsidRPr="00A95CE0" w:rsidRDefault="008D0C72" w:rsidP="008D0C72">
      <w:pPr>
        <w:rPr>
          <w:rFonts w:asciiTheme="minorHAnsi" w:hAnsiTheme="minorHAnsi" w:cstheme="minorHAnsi"/>
          <w:szCs w:val="24"/>
        </w:rPr>
      </w:pPr>
    </w:p>
    <w:p w:rsidR="001D32D7" w:rsidRDefault="001D32D7"/>
    <w:sectPr w:rsidR="001D32D7" w:rsidSect="00A33490">
      <w:footerReference w:type="default" r:id="rId7"/>
      <w:pgSz w:w="11909" w:h="16834" w:code="9"/>
      <w:pgMar w:top="709" w:right="1136" w:bottom="284" w:left="156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0C" w:rsidRDefault="00D259C3">
      <w:r>
        <w:separator/>
      </w:r>
    </w:p>
  </w:endnote>
  <w:endnote w:type="continuationSeparator" w:id="0">
    <w:p w:rsidR="0073670C" w:rsidRDefault="00D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67" w:rsidRDefault="0043118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0C" w:rsidRDefault="00D259C3">
      <w:r>
        <w:separator/>
      </w:r>
    </w:p>
  </w:footnote>
  <w:footnote w:type="continuationSeparator" w:id="0">
    <w:p w:rsidR="0073670C" w:rsidRDefault="00D2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72"/>
    <w:rsid w:val="001D32D7"/>
    <w:rsid w:val="00202537"/>
    <w:rsid w:val="003B19BC"/>
    <w:rsid w:val="0073670C"/>
    <w:rsid w:val="008D0C72"/>
    <w:rsid w:val="00D259C3"/>
    <w:rsid w:val="00D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87975-C90D-4C1F-9F43-2899021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C72"/>
    <w:pPr>
      <w:keepNext/>
      <w:ind w:left="720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8D0C72"/>
    <w:pPr>
      <w:keepNext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C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D0C7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8D0C72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8D0C7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0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F75FCC7A</Template>
  <TotalTime>2</TotalTime>
  <Pages>2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Smallacombe</dc:creator>
  <cp:lastModifiedBy>Sue Williamson</cp:lastModifiedBy>
  <cp:revision>2</cp:revision>
  <cp:lastPrinted>2019-11-01T16:53:00Z</cp:lastPrinted>
  <dcterms:created xsi:type="dcterms:W3CDTF">2020-04-27T15:19:00Z</dcterms:created>
  <dcterms:modified xsi:type="dcterms:W3CDTF">2020-04-27T15:19:00Z</dcterms:modified>
</cp:coreProperties>
</file>