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872CBB" w:rsidTr="00872CBB">
        <w:tc>
          <w:tcPr>
            <w:tcW w:w="4601" w:type="dxa"/>
          </w:tcPr>
          <w:p w:rsidR="00872CBB" w:rsidRDefault="00872CBB" w:rsidP="00872CBB">
            <w:pPr>
              <w:pStyle w:val="Footer"/>
              <w:tabs>
                <w:tab w:val="clear" w:pos="4320"/>
              </w:tabs>
            </w:pPr>
            <w:r>
              <w:rPr>
                <w:rFonts w:ascii="Arial Black" w:hAnsi="Arial Black"/>
                <w:noProof/>
                <w:color w:val="365F91"/>
                <w:sz w:val="21"/>
                <w:szCs w:val="21"/>
                <w:lang w:eastAsia="en-GB"/>
              </w:rPr>
              <w:drawing>
                <wp:inline distT="0" distB="0" distL="0" distR="0" wp14:anchorId="6E0BCB98" wp14:editId="558E71F7">
                  <wp:extent cx="1163080" cy="1173192"/>
                  <wp:effectExtent l="0" t="0" r="0" b="825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20" cy="118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872CBB" w:rsidRPr="00920B20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>Town Council Offices</w:t>
            </w:r>
          </w:p>
          <w:p w:rsidR="00872CBB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 xml:space="preserve">Drake Road </w:t>
            </w:r>
          </w:p>
          <w:p w:rsidR="00872CBB" w:rsidRPr="00920B20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>Tavistock</w:t>
            </w:r>
          </w:p>
          <w:p w:rsidR="00872CBB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 xml:space="preserve">Devon </w:t>
            </w:r>
          </w:p>
          <w:p w:rsidR="00872CBB" w:rsidRPr="00920B20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>PL19 0AU</w:t>
            </w:r>
          </w:p>
          <w:p w:rsidR="00872CBB" w:rsidRPr="00920B20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>Tel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 xml:space="preserve"> 01822 613529</w:t>
            </w:r>
          </w:p>
          <w:p w:rsidR="00872CBB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Ema</w:t>
            </w: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>il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info@tavistock.gov.uk</w:t>
            </w:r>
          </w:p>
          <w:p w:rsidR="00872CBB" w:rsidRPr="00872CBB" w:rsidRDefault="00872CBB" w:rsidP="00872CBB">
            <w:pPr>
              <w:pStyle w:val="Footer"/>
              <w:jc w:val="right"/>
              <w:rPr>
                <w:rFonts w:ascii="Calibri" w:hAnsi="Calibri"/>
                <w:color w:val="365F91"/>
                <w:sz w:val="22"/>
                <w:szCs w:val="22"/>
              </w:rPr>
            </w:pP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>Website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  <w:r w:rsidRPr="00920B20">
              <w:rPr>
                <w:rFonts w:ascii="Calibri" w:hAnsi="Calibri"/>
                <w:color w:val="365F91"/>
                <w:sz w:val="22"/>
                <w:szCs w:val="22"/>
              </w:rPr>
              <w:t xml:space="preserve"> www.tavistock.gov.uk</w:t>
            </w:r>
          </w:p>
        </w:tc>
      </w:tr>
    </w:tbl>
    <w:p w:rsidR="008D0C72" w:rsidRPr="0003737F" w:rsidRDefault="008D0C72" w:rsidP="008D0C72">
      <w:pPr>
        <w:rPr>
          <w:rFonts w:ascii="Calibri" w:hAnsi="Calibri"/>
          <w:b/>
          <w:color w:val="365F91"/>
          <w:sz w:val="56"/>
          <w:szCs w:val="56"/>
        </w:rPr>
      </w:pPr>
      <w:r w:rsidRPr="0003737F">
        <w:rPr>
          <w:rFonts w:ascii="Calibri" w:hAnsi="Calibri"/>
          <w:b/>
          <w:color w:val="365F91"/>
          <w:sz w:val="56"/>
          <w:szCs w:val="56"/>
        </w:rPr>
        <w:t>Tavistock Town Council</w:t>
      </w:r>
    </w:p>
    <w:p w:rsidR="008D0C72" w:rsidRPr="00B658EA" w:rsidRDefault="008D0C72" w:rsidP="00EA06D3">
      <w:pPr>
        <w:rPr>
          <w:rFonts w:ascii="Calibri" w:hAnsi="Calibri"/>
          <w:b/>
          <w:i/>
          <w:color w:val="365F91"/>
          <w:sz w:val="22"/>
          <w:szCs w:val="22"/>
        </w:rPr>
      </w:pPr>
      <w:r>
        <w:rPr>
          <w:rFonts w:ascii="Calibri" w:hAnsi="Calibri"/>
          <w:b/>
          <w:i/>
          <w:color w:val="365F91"/>
          <w:sz w:val="22"/>
          <w:szCs w:val="22"/>
        </w:rPr>
        <w:t xml:space="preserve"> </w:t>
      </w:r>
      <w:r w:rsidRPr="00B658EA">
        <w:rPr>
          <w:rFonts w:ascii="Calibri" w:hAnsi="Calibri"/>
          <w:b/>
          <w:i/>
          <w:color w:val="365F91"/>
          <w:sz w:val="22"/>
          <w:szCs w:val="22"/>
        </w:rPr>
        <w:t>Working for the local community</w:t>
      </w:r>
    </w:p>
    <w:p w:rsidR="008D0C72" w:rsidRPr="00C57228" w:rsidRDefault="008D0C72" w:rsidP="008D0C72">
      <w:pPr>
        <w:rPr>
          <w:rFonts w:ascii="Arial Black" w:hAnsi="Arial Black"/>
          <w:color w:val="365F91"/>
          <w:sz w:val="8"/>
          <w:szCs w:val="8"/>
        </w:rPr>
      </w:pPr>
    </w:p>
    <w:p w:rsidR="008D0C72" w:rsidRPr="00E8495B" w:rsidRDefault="008D0C72" w:rsidP="008D0C72">
      <w:pPr>
        <w:ind w:left="-397"/>
        <w:jc w:val="center"/>
        <w:rPr>
          <w:rFonts w:ascii="Calibri" w:hAnsi="Calibri"/>
          <w:b/>
          <w:color w:val="365F91"/>
          <w:sz w:val="10"/>
          <w:szCs w:val="10"/>
        </w:rPr>
      </w:pPr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2F37A418">
                <wp:extent cx="6132830" cy="635"/>
                <wp:effectExtent l="0" t="0" r="20320" b="37465"/>
                <wp:docPr id="2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007F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482.9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" strokecolor="#365f91" strokeweight="2pt">
                <w10:anchorlock/>
              </v:shape>
            </w:pict>
          </mc:Fallback>
        </mc:AlternateContent>
      </w:r>
    </w:p>
    <w:p w:rsidR="00EA06D3" w:rsidRDefault="00EA06D3" w:rsidP="00EA06D3">
      <w:pPr>
        <w:pStyle w:val="Subtitle"/>
        <w:jc w:val="center"/>
        <w:rPr>
          <w:rFonts w:asciiTheme="minorHAnsi" w:hAnsiTheme="minorHAnsi" w:cstheme="minorHAnsi"/>
          <w:szCs w:val="24"/>
        </w:rPr>
      </w:pPr>
    </w:p>
    <w:p w:rsidR="008D0C72" w:rsidRPr="00A95CE0" w:rsidRDefault="008D0C72" w:rsidP="00EA06D3">
      <w:pPr>
        <w:pStyle w:val="Subtitle"/>
        <w:jc w:val="center"/>
        <w:rPr>
          <w:rFonts w:asciiTheme="minorHAnsi" w:hAnsiTheme="minorHAnsi" w:cstheme="minorHAnsi"/>
          <w:szCs w:val="24"/>
        </w:rPr>
      </w:pPr>
      <w:r w:rsidRPr="00A95CE0">
        <w:rPr>
          <w:rFonts w:asciiTheme="minorHAnsi" w:hAnsiTheme="minorHAnsi" w:cstheme="minorHAnsi"/>
          <w:szCs w:val="24"/>
        </w:rPr>
        <w:t>JESSIE ANN ALFORD CHARITY</w:t>
      </w:r>
    </w:p>
    <w:p w:rsidR="008D0C72" w:rsidRDefault="008D0C72" w:rsidP="00EA06D3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95CE0">
        <w:rPr>
          <w:rFonts w:asciiTheme="minorHAnsi" w:hAnsiTheme="minorHAnsi" w:cstheme="minorHAnsi"/>
          <w:b/>
          <w:szCs w:val="24"/>
          <w:u w:val="single"/>
        </w:rPr>
        <w:t>APPLI</w:t>
      </w:r>
      <w:r w:rsidR="003B19BC">
        <w:rPr>
          <w:rFonts w:asciiTheme="minorHAnsi" w:hAnsiTheme="minorHAnsi" w:cstheme="minorHAnsi"/>
          <w:b/>
          <w:szCs w:val="24"/>
          <w:u w:val="single"/>
        </w:rPr>
        <w:t>C</w:t>
      </w:r>
      <w:r w:rsidR="00BB175F">
        <w:rPr>
          <w:rFonts w:asciiTheme="minorHAnsi" w:hAnsiTheme="minorHAnsi" w:cstheme="minorHAnsi"/>
          <w:b/>
          <w:szCs w:val="24"/>
          <w:u w:val="single"/>
        </w:rPr>
        <w:t>ATION FOR GRANT – CHRISTMAS</w:t>
      </w:r>
      <w:r w:rsidR="000B00B1">
        <w:rPr>
          <w:rFonts w:asciiTheme="minorHAnsi" w:hAnsiTheme="minorHAnsi" w:cstheme="minorHAnsi"/>
          <w:b/>
          <w:szCs w:val="24"/>
          <w:u w:val="single"/>
        </w:rPr>
        <w:t xml:space="preserve"> 2022</w:t>
      </w:r>
    </w:p>
    <w:p w:rsidR="00026959" w:rsidRDefault="00026959" w:rsidP="000B00B1">
      <w:pPr>
        <w:rPr>
          <w:rFonts w:asciiTheme="minorHAnsi" w:hAnsiTheme="minorHAnsi" w:cstheme="minorHAnsi"/>
          <w:b/>
          <w:szCs w:val="24"/>
          <w:u w:val="single"/>
        </w:rPr>
      </w:pPr>
    </w:p>
    <w:p w:rsidR="0083471B" w:rsidRDefault="00026959" w:rsidP="000B00B1">
      <w:pPr>
        <w:rPr>
          <w:rFonts w:asciiTheme="minorHAnsi" w:hAnsiTheme="minorHAnsi" w:cstheme="minorHAnsi"/>
          <w:szCs w:val="24"/>
        </w:rPr>
      </w:pPr>
      <w:r w:rsidRPr="00026959">
        <w:rPr>
          <w:rFonts w:asciiTheme="minorHAnsi" w:hAnsiTheme="minorHAnsi" w:cstheme="minorHAnsi"/>
          <w:szCs w:val="24"/>
        </w:rPr>
        <w:t>Please complete all sections of the below form:</w:t>
      </w:r>
      <w:bookmarkStart w:id="0" w:name="_GoBack"/>
      <w:r w:rsidR="00872CBB">
        <w:rPr>
          <w:rFonts w:asciiTheme="minorHAnsi" w:hAnsiTheme="minorHAnsi" w:cstheme="minorHAnsi"/>
          <w:szCs w:val="24"/>
        </w:rPr>
        <w:fldChar w:fldCharType="begin">
          <w:ffData>
            <w:name w:val="Information"/>
            <w:enabled/>
            <w:calcOnExit w:val="0"/>
            <w:statusText w:type="text" w:val="Info:Complete the following fill form of 15 rows and 2 columns to apply for the Jessie Ann Alford Charity Grant for Christmas 2022. "/>
            <w:checkBox>
              <w:size w:val="4"/>
              <w:default w:val="0"/>
            </w:checkBox>
          </w:ffData>
        </w:fldChar>
      </w:r>
      <w:bookmarkStart w:id="1" w:name="Information"/>
      <w:r w:rsidR="00872CBB">
        <w:rPr>
          <w:rFonts w:asciiTheme="minorHAnsi" w:hAnsiTheme="minorHAnsi" w:cstheme="minorHAnsi"/>
          <w:szCs w:val="24"/>
        </w:rPr>
        <w:instrText xml:space="preserve"> FORMCHECKBOX </w:instrText>
      </w:r>
      <w:r w:rsidR="00872CBB">
        <w:rPr>
          <w:rFonts w:asciiTheme="minorHAnsi" w:hAnsiTheme="minorHAnsi" w:cstheme="minorHAnsi"/>
          <w:szCs w:val="24"/>
        </w:rPr>
      </w:r>
      <w:r w:rsidR="00872CBB">
        <w:rPr>
          <w:rFonts w:asciiTheme="minorHAnsi" w:hAnsiTheme="minorHAnsi" w:cstheme="minorHAnsi"/>
          <w:szCs w:val="24"/>
        </w:rPr>
        <w:fldChar w:fldCharType="end"/>
      </w:r>
      <w:bookmarkEnd w:id="1"/>
      <w:bookmarkEnd w:id="0"/>
    </w:p>
    <w:p w:rsidR="00026959" w:rsidRDefault="0083471B" w:rsidP="000B00B1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0B00B1" w:rsidRPr="000B00B1" w:rsidTr="000B00B1">
        <w:trPr>
          <w:trHeight w:val="567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 w:rsidRPr="000B00B1">
              <w:rPr>
                <w:rFonts w:asciiTheme="minorHAnsi" w:hAnsiTheme="minorHAnsi" w:cstheme="minorHAnsi"/>
                <w:szCs w:val="24"/>
              </w:rPr>
              <w:t>APPLICANT’S NAME:</w:t>
            </w:r>
            <w:r w:rsidRPr="000B00B1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4602" w:type="dxa"/>
          </w:tcPr>
          <w:p w:rsidR="000B00B1" w:rsidRPr="000B00B1" w:rsidRDefault="00BD5E20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pplicantName"/>
                  <w:enabled/>
                  <w:calcOnExit w:val="0"/>
                  <w:statusText w:type="text" w:val="Enter the name of the applicant."/>
                  <w:textInput/>
                </w:ffData>
              </w:fldChar>
            </w:r>
            <w:bookmarkStart w:id="2" w:name="ApplicantName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0B00B1" w:rsidRPr="000B00B1" w:rsidTr="000B00B1">
        <w:trPr>
          <w:trHeight w:val="567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 w:rsidRPr="000B00B1">
              <w:rPr>
                <w:rFonts w:asciiTheme="minorHAnsi" w:hAnsiTheme="minorHAnsi" w:cstheme="minorHAnsi"/>
                <w:szCs w:val="24"/>
              </w:rPr>
              <w:t>APPLICANT’S AGE:</w:t>
            </w:r>
          </w:p>
        </w:tc>
        <w:tc>
          <w:tcPr>
            <w:tcW w:w="4602" w:type="dxa"/>
          </w:tcPr>
          <w:p w:rsidR="000B00B1" w:rsidRPr="000B00B1" w:rsidRDefault="00BD5E20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pplicantAge"/>
                  <w:enabled/>
                  <w:calcOnExit w:val="0"/>
                  <w:statusText w:type="text" w:val="Enter the age of the applicant."/>
                  <w:textInput/>
                </w:ffData>
              </w:fldChar>
            </w:r>
            <w:bookmarkStart w:id="3" w:name="ApplicantAge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</w:tc>
      </w:tr>
      <w:tr w:rsidR="000B00B1" w:rsidRPr="000B00B1" w:rsidTr="007866F1">
        <w:trPr>
          <w:trHeight w:val="1701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 w:rsidRPr="000B00B1">
              <w:rPr>
                <w:rFonts w:asciiTheme="minorHAnsi" w:hAnsiTheme="minorHAnsi" w:cstheme="minorHAnsi"/>
                <w:szCs w:val="24"/>
              </w:rPr>
              <w:t xml:space="preserve">APPLICANT’S </w:t>
            </w:r>
            <w:r w:rsidR="00BD5E20">
              <w:rPr>
                <w:rFonts w:asciiTheme="minorHAnsi" w:hAnsiTheme="minorHAnsi" w:cstheme="minorHAnsi"/>
                <w:szCs w:val="24"/>
              </w:rPr>
              <w:t xml:space="preserve">FULL </w:t>
            </w:r>
            <w:r w:rsidRPr="000B00B1">
              <w:rPr>
                <w:rFonts w:asciiTheme="minorHAnsi" w:hAnsiTheme="minorHAnsi" w:cstheme="minorHAnsi"/>
                <w:szCs w:val="24"/>
              </w:rPr>
              <w:t>ADDRESS</w:t>
            </w:r>
            <w:r w:rsidR="00BD5E20">
              <w:rPr>
                <w:rFonts w:asciiTheme="minorHAnsi" w:hAnsiTheme="minorHAnsi" w:cstheme="minorHAnsi"/>
                <w:szCs w:val="24"/>
              </w:rPr>
              <w:t xml:space="preserve"> INCLUDING POSTCODE</w:t>
            </w:r>
            <w:r w:rsidRPr="000B00B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02" w:type="dxa"/>
          </w:tcPr>
          <w:p w:rsidR="000B00B1" w:rsidRPr="000B00B1" w:rsidRDefault="00BD5E20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pplicantAddress"/>
                  <w:enabled/>
                  <w:calcOnExit w:val="0"/>
                  <w:statusText w:type="text" w:val="Enter the full address of thte applicant including postcode"/>
                  <w:textInput/>
                </w:ffData>
              </w:fldChar>
            </w:r>
            <w:bookmarkStart w:id="4" w:name="ApplicantAddress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</w:tr>
      <w:tr w:rsidR="000B00B1" w:rsidRPr="000B00B1" w:rsidTr="000B00B1">
        <w:trPr>
          <w:trHeight w:val="567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 w:rsidRPr="000B00B1">
              <w:rPr>
                <w:rFonts w:asciiTheme="minorHAnsi" w:hAnsiTheme="minorHAnsi" w:cstheme="minorHAnsi"/>
                <w:szCs w:val="24"/>
              </w:rPr>
              <w:t>PLEASE CONFIRM IF YOU ARE WIDOWED OR A SPINSTER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02" w:type="dxa"/>
          </w:tcPr>
          <w:p w:rsidR="000B00B1" w:rsidRPr="000B00B1" w:rsidRDefault="002715E6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WidowedorSpinster"/>
                  <w:enabled/>
                  <w:calcOnExit w:val="0"/>
                  <w:statusText w:type="text" w:val="Please confirm if you are widowed or a spinster."/>
                  <w:textInput/>
                </w:ffData>
              </w:fldChar>
            </w:r>
            <w:bookmarkStart w:id="5" w:name="WidowedorSpinster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</w:p>
        </w:tc>
      </w:tr>
      <w:tr w:rsidR="000B00B1" w:rsidRPr="000B00B1" w:rsidTr="000B00B1">
        <w:trPr>
          <w:trHeight w:val="567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CONFIRM YOUR WEEKLY INCOME:</w:t>
            </w:r>
          </w:p>
        </w:tc>
        <w:tc>
          <w:tcPr>
            <w:tcW w:w="4602" w:type="dxa"/>
          </w:tcPr>
          <w:p w:rsidR="000B00B1" w:rsidRPr="000B00B1" w:rsidRDefault="002715E6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WeeklyIncome"/>
                  <w:enabled/>
                  <w:calcOnExit w:val="0"/>
                  <w:statusText w:type="text" w:val="Please confirm your weekly income."/>
                  <w:textInput/>
                </w:ffData>
              </w:fldChar>
            </w:r>
            <w:bookmarkStart w:id="6" w:name="WeeklyIncome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</w:tc>
      </w:tr>
      <w:tr w:rsidR="000B00B1" w:rsidRPr="000B00B1" w:rsidTr="000B00B1">
        <w:trPr>
          <w:trHeight w:val="567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DETAIL ANY OTHER INCOME RECEIVED OR ASSISTANCE WITH BILLS:</w:t>
            </w:r>
          </w:p>
        </w:tc>
        <w:tc>
          <w:tcPr>
            <w:tcW w:w="4602" w:type="dxa"/>
          </w:tcPr>
          <w:p w:rsidR="000B00B1" w:rsidRPr="000B00B1" w:rsidRDefault="002715E6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OtherIncome"/>
                  <w:enabled/>
                  <w:calcOnExit w:val="0"/>
                  <w:statusText w:type="text" w:val="Please confirm any other income received or assistance received with bills."/>
                  <w:textInput/>
                </w:ffData>
              </w:fldChar>
            </w:r>
            <w:bookmarkStart w:id="7" w:name="OtherIncome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</w:p>
        </w:tc>
      </w:tr>
      <w:tr w:rsidR="000B00B1" w:rsidRPr="000B00B1" w:rsidTr="000B00B1">
        <w:trPr>
          <w:trHeight w:val="567"/>
        </w:trPr>
        <w:tc>
          <w:tcPr>
            <w:tcW w:w="4601" w:type="dxa"/>
          </w:tcPr>
          <w:p w:rsid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AMOUN</w:t>
            </w:r>
            <w:r w:rsidR="00EA06D3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 OF CURRENT SAVINGS:</w:t>
            </w:r>
          </w:p>
        </w:tc>
        <w:tc>
          <w:tcPr>
            <w:tcW w:w="4602" w:type="dxa"/>
          </w:tcPr>
          <w:p w:rsidR="000B00B1" w:rsidRPr="000B00B1" w:rsidRDefault="002715E6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urrentSavings"/>
                  <w:enabled/>
                  <w:calcOnExit w:val="0"/>
                  <w:statusText w:type="text" w:val="Please confirm your current savings."/>
                  <w:textInput/>
                </w:ffData>
              </w:fldChar>
            </w:r>
            <w:bookmarkStart w:id="8" w:name="CurrentSavings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</w:p>
        </w:tc>
      </w:tr>
      <w:tr w:rsidR="00EA06D3" w:rsidRPr="000B00B1" w:rsidTr="000B00B1">
        <w:trPr>
          <w:trHeight w:val="567"/>
        </w:trPr>
        <w:tc>
          <w:tcPr>
            <w:tcW w:w="4601" w:type="dxa"/>
          </w:tcPr>
          <w:p w:rsidR="00EA06D3" w:rsidRDefault="00EA06D3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WEEKLY EXPENDITURE (PAID BY APPLICANT):</w:t>
            </w:r>
          </w:p>
        </w:tc>
        <w:tc>
          <w:tcPr>
            <w:tcW w:w="4602" w:type="dxa"/>
          </w:tcPr>
          <w:p w:rsidR="00EA06D3" w:rsidRDefault="00EA06D3" w:rsidP="000B00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B1" w:rsidRPr="000B00B1" w:rsidTr="007866F1">
        <w:trPr>
          <w:trHeight w:val="567"/>
        </w:trPr>
        <w:tc>
          <w:tcPr>
            <w:tcW w:w="4601" w:type="dxa"/>
          </w:tcPr>
          <w:p w:rsidR="000B00B1" w:rsidRPr="000B00B1" w:rsidRDefault="000B00B1" w:rsidP="000B00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RENT:</w:t>
            </w:r>
          </w:p>
        </w:tc>
        <w:tc>
          <w:tcPr>
            <w:tcW w:w="4602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RentExpenditure"/>
                  <w:enabled/>
                  <w:calcOnExit w:val="0"/>
                  <w:statusText w:type="text" w:val="Please confirm your weekly rent expenditure."/>
                  <w:textInput/>
                </w:ffData>
              </w:fldChar>
            </w:r>
            <w:bookmarkStart w:id="9" w:name="RentExpenditure"/>
            <w:r w:rsidR="002715E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2715E6">
              <w:rPr>
                <w:rFonts w:asciiTheme="minorHAnsi" w:hAnsiTheme="minorHAnsi" w:cstheme="minorHAnsi"/>
                <w:szCs w:val="24"/>
              </w:rPr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</w:p>
        </w:tc>
      </w:tr>
      <w:tr w:rsidR="000B00B1" w:rsidRPr="000B00B1" w:rsidTr="007866F1">
        <w:trPr>
          <w:trHeight w:val="567"/>
        </w:trPr>
        <w:tc>
          <w:tcPr>
            <w:tcW w:w="4601" w:type="dxa"/>
          </w:tcPr>
          <w:p w:rsidR="000B00B1" w:rsidRDefault="000B00B1" w:rsidP="000B00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COUNCIL TAX:</w:t>
            </w:r>
          </w:p>
        </w:tc>
        <w:tc>
          <w:tcPr>
            <w:tcW w:w="4602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ouncilTax"/>
                  <w:enabled/>
                  <w:calcOnExit w:val="0"/>
                  <w:statusText w:type="text" w:val="Please confirm your Council Tax expenditure."/>
                  <w:textInput/>
                </w:ffData>
              </w:fldChar>
            </w:r>
            <w:bookmarkStart w:id="10" w:name="CouncilTax"/>
            <w:r w:rsidR="002715E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2715E6">
              <w:rPr>
                <w:rFonts w:asciiTheme="minorHAnsi" w:hAnsiTheme="minorHAnsi" w:cstheme="minorHAnsi"/>
                <w:szCs w:val="24"/>
              </w:rPr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</w:p>
        </w:tc>
      </w:tr>
      <w:tr w:rsidR="000B00B1" w:rsidRPr="000B00B1" w:rsidTr="007866F1">
        <w:trPr>
          <w:trHeight w:val="567"/>
        </w:trPr>
        <w:tc>
          <w:tcPr>
            <w:tcW w:w="4601" w:type="dxa"/>
          </w:tcPr>
          <w:p w:rsidR="000B00B1" w:rsidRDefault="000B00B1" w:rsidP="000B00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ELECTRICITY/GAS BILLS:</w:t>
            </w:r>
          </w:p>
        </w:tc>
        <w:tc>
          <w:tcPr>
            <w:tcW w:w="4602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ElectricityGasBills"/>
                  <w:enabled/>
                  <w:calcOnExit w:val="0"/>
                  <w:statusText w:type="text" w:val="Please confirm your weekly expenditure on Electricity and Gas bills."/>
                  <w:textInput/>
                </w:ffData>
              </w:fldChar>
            </w:r>
            <w:bookmarkStart w:id="11" w:name="ElectricityGasBills"/>
            <w:r w:rsidR="002715E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2715E6">
              <w:rPr>
                <w:rFonts w:asciiTheme="minorHAnsi" w:hAnsiTheme="minorHAnsi" w:cstheme="minorHAnsi"/>
                <w:szCs w:val="24"/>
              </w:rPr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</w:p>
        </w:tc>
      </w:tr>
      <w:tr w:rsidR="000B00B1" w:rsidRPr="000B00B1" w:rsidTr="007866F1">
        <w:trPr>
          <w:trHeight w:val="567"/>
        </w:trPr>
        <w:tc>
          <w:tcPr>
            <w:tcW w:w="4601" w:type="dxa"/>
          </w:tcPr>
          <w:p w:rsidR="000B00B1" w:rsidRDefault="000B00B1" w:rsidP="000B00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WATER RATES:</w:t>
            </w:r>
          </w:p>
        </w:tc>
        <w:tc>
          <w:tcPr>
            <w:tcW w:w="4602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WaterRates"/>
                  <w:enabled/>
                  <w:calcOnExit w:val="0"/>
                  <w:statusText w:type="text" w:val="Please confirm your Water Rates expenditure."/>
                  <w:textInput/>
                </w:ffData>
              </w:fldChar>
            </w:r>
            <w:bookmarkStart w:id="12" w:name="WaterRates"/>
            <w:r w:rsidR="002715E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2715E6">
              <w:rPr>
                <w:rFonts w:asciiTheme="minorHAnsi" w:hAnsiTheme="minorHAnsi" w:cstheme="minorHAnsi"/>
                <w:szCs w:val="24"/>
              </w:rPr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</w:p>
        </w:tc>
      </w:tr>
      <w:tr w:rsidR="000B00B1" w:rsidRPr="000B00B1" w:rsidTr="007866F1">
        <w:trPr>
          <w:trHeight w:val="567"/>
        </w:trPr>
        <w:tc>
          <w:tcPr>
            <w:tcW w:w="4601" w:type="dxa"/>
          </w:tcPr>
          <w:p w:rsidR="000B00B1" w:rsidRDefault="000B00B1" w:rsidP="000B00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FOOD</w:t>
            </w:r>
          </w:p>
        </w:tc>
        <w:tc>
          <w:tcPr>
            <w:tcW w:w="4602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FoodExpenditure"/>
                  <w:enabled/>
                  <w:calcOnExit w:val="0"/>
                  <w:statusText w:type="text" w:val="Please confirm your weekly expenditure on food."/>
                  <w:textInput/>
                </w:ffData>
              </w:fldChar>
            </w:r>
            <w:bookmarkStart w:id="13" w:name="FoodExpenditure"/>
            <w:r w:rsidR="002715E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2715E6">
              <w:rPr>
                <w:rFonts w:asciiTheme="minorHAnsi" w:hAnsiTheme="minorHAnsi" w:cstheme="minorHAnsi"/>
                <w:szCs w:val="24"/>
              </w:rPr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</w:p>
        </w:tc>
      </w:tr>
      <w:tr w:rsidR="000B00B1" w:rsidRPr="000B00B1" w:rsidTr="007866F1">
        <w:trPr>
          <w:trHeight w:val="567"/>
        </w:trPr>
        <w:tc>
          <w:tcPr>
            <w:tcW w:w="4601" w:type="dxa"/>
          </w:tcPr>
          <w:p w:rsidR="000B00B1" w:rsidRDefault="000B00B1" w:rsidP="000B00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EXPENDITURE</w:t>
            </w:r>
          </w:p>
        </w:tc>
        <w:tc>
          <w:tcPr>
            <w:tcW w:w="4602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OtherExpenditure"/>
                  <w:enabled/>
                  <w:calcOnExit w:val="0"/>
                  <w:statusText w:type="text" w:val="Please confirm any other weekly expenditure."/>
                  <w:textInput/>
                </w:ffData>
              </w:fldChar>
            </w:r>
            <w:bookmarkStart w:id="14" w:name="OtherExpenditure"/>
            <w:r w:rsidR="002715E6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2715E6">
              <w:rPr>
                <w:rFonts w:asciiTheme="minorHAnsi" w:hAnsiTheme="minorHAnsi" w:cstheme="minorHAnsi"/>
                <w:szCs w:val="24"/>
              </w:rPr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2715E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</w:p>
        </w:tc>
      </w:tr>
      <w:tr w:rsidR="000B00B1" w:rsidRPr="000B00B1" w:rsidTr="00106A16">
        <w:trPr>
          <w:trHeight w:val="8505"/>
        </w:trPr>
        <w:tc>
          <w:tcPr>
            <w:tcW w:w="4601" w:type="dxa"/>
          </w:tcPr>
          <w:p w:rsidR="000B00B1" w:rsidRPr="000B00B1" w:rsidRDefault="000B00B1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PLEASE DETAIL ANY OTHER RELEVANT INFORMATION THAT WOULD ASSIST IN YOUR APPLICATION</w:t>
            </w:r>
            <w:r w:rsidR="007866F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02" w:type="dxa"/>
          </w:tcPr>
          <w:p w:rsidR="000B00B1" w:rsidRPr="000B00B1" w:rsidRDefault="0038600E" w:rsidP="000B00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nyOtherInformation"/>
                  <w:enabled/>
                  <w:calcOnExit w:val="0"/>
                  <w:statusText w:type="text" w:val="Please detail any other relevant information. End of form.  Further information on confidentiality, return address and deadline."/>
                  <w:textInput/>
                </w:ffData>
              </w:fldChar>
            </w:r>
            <w:bookmarkStart w:id="15" w:name="AnyOtherInformation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</w:p>
        </w:tc>
      </w:tr>
    </w:tbl>
    <w:p w:rsidR="000B00B1" w:rsidRPr="00A95CE0" w:rsidRDefault="000B00B1" w:rsidP="000B00B1">
      <w:pPr>
        <w:rPr>
          <w:rFonts w:asciiTheme="minorHAnsi" w:hAnsiTheme="minorHAnsi" w:cstheme="minorHAnsi"/>
          <w:b/>
          <w:szCs w:val="24"/>
          <w:u w:val="single"/>
        </w:rPr>
      </w:pPr>
    </w:p>
    <w:p w:rsidR="008D0C72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The information given on this form is strictly confidential and is used by the Trustees to decide upon the</w:t>
      </w:r>
      <w:r>
        <w:rPr>
          <w:rFonts w:asciiTheme="minorHAnsi" w:hAnsiTheme="minorHAnsi" w:cstheme="minorHAnsi"/>
          <w:b/>
          <w:szCs w:val="24"/>
        </w:rPr>
        <w:t xml:space="preserve"> recipients of the C</w:t>
      </w:r>
      <w:r w:rsidRPr="00A95CE0">
        <w:rPr>
          <w:rFonts w:asciiTheme="minorHAnsi" w:hAnsiTheme="minorHAnsi" w:cstheme="minorHAnsi"/>
          <w:b/>
          <w:szCs w:val="24"/>
        </w:rPr>
        <w:t>harity for each year</w:t>
      </w:r>
    </w:p>
    <w:p w:rsidR="007866F1" w:rsidRDefault="007866F1" w:rsidP="008D0C72">
      <w:pPr>
        <w:jc w:val="center"/>
        <w:rPr>
          <w:rFonts w:asciiTheme="minorHAnsi" w:hAnsiTheme="minorHAnsi" w:cstheme="minorHAnsi"/>
          <w:b/>
          <w:szCs w:val="24"/>
        </w:rPr>
      </w:pPr>
    </w:p>
    <w:p w:rsidR="0038600E" w:rsidRPr="00C747FF" w:rsidRDefault="00B81EFC" w:rsidP="0038600E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r</w:t>
      </w:r>
      <w:r w:rsidR="007866F1" w:rsidRPr="00C747FF">
        <w:rPr>
          <w:rFonts w:asciiTheme="minorHAnsi" w:hAnsiTheme="minorHAnsi" w:cstheme="minorHAnsi"/>
          <w:sz w:val="24"/>
          <w:szCs w:val="24"/>
        </w:rPr>
        <w:t>eturn completed form to</w:t>
      </w:r>
      <w:r w:rsidR="0038600E" w:rsidRPr="00C747FF">
        <w:rPr>
          <w:rFonts w:asciiTheme="minorHAnsi" w:hAnsiTheme="minorHAnsi" w:cstheme="minorHAnsi"/>
          <w:sz w:val="24"/>
          <w:szCs w:val="24"/>
        </w:rPr>
        <w:t>:</w:t>
      </w:r>
    </w:p>
    <w:p w:rsidR="007866F1" w:rsidRPr="0038600E" w:rsidRDefault="007866F1" w:rsidP="0038600E">
      <w:pPr>
        <w:pStyle w:val="Heading2"/>
        <w:jc w:val="center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38600E">
        <w:rPr>
          <w:rFonts w:asciiTheme="minorHAnsi" w:hAnsiTheme="minorHAnsi" w:cstheme="minorHAnsi"/>
          <w:b w:val="0"/>
          <w:sz w:val="24"/>
          <w:szCs w:val="24"/>
          <w:u w:val="none"/>
        </w:rPr>
        <w:t>Tavistock Town Council</w:t>
      </w:r>
      <w:r w:rsidR="0038600E" w:rsidRPr="0038600E">
        <w:rPr>
          <w:rFonts w:asciiTheme="minorHAnsi" w:hAnsiTheme="minorHAnsi" w:cstheme="minorHAnsi"/>
          <w:b w:val="0"/>
          <w:sz w:val="24"/>
          <w:szCs w:val="24"/>
          <w:u w:val="none"/>
        </w:rPr>
        <w:t>, Town Council Offices, Drake Road, Tavistock PL19 0AU</w:t>
      </w:r>
    </w:p>
    <w:p w:rsidR="007866F1" w:rsidRPr="0038600E" w:rsidRDefault="007866F1" w:rsidP="0038600E">
      <w:pPr>
        <w:jc w:val="center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 w:rsidRPr="0038600E">
        <w:rPr>
          <w:rFonts w:asciiTheme="minorHAnsi" w:hAnsiTheme="minorHAnsi" w:cstheme="minorHAnsi"/>
          <w:b/>
          <w:szCs w:val="24"/>
          <w:u w:val="single"/>
        </w:rPr>
        <w:t xml:space="preserve">By Thursday </w:t>
      </w:r>
      <w:r w:rsidRPr="0038600E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1</w:t>
      </w:r>
      <w:r w:rsidRPr="0038600E">
        <w:rPr>
          <w:rFonts w:asciiTheme="minorHAnsi" w:hAnsiTheme="minorHAnsi" w:cstheme="minorHAnsi"/>
          <w:b/>
          <w:color w:val="000000" w:themeColor="text1"/>
          <w:szCs w:val="24"/>
          <w:u w:val="single"/>
          <w:vertAlign w:val="superscript"/>
        </w:rPr>
        <w:t>st</w:t>
      </w:r>
      <w:r w:rsidRPr="0038600E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 xml:space="preserve"> December 2022</w:t>
      </w:r>
    </w:p>
    <w:p w:rsidR="007866F1" w:rsidRPr="0038600E" w:rsidRDefault="007866F1" w:rsidP="0038600E">
      <w:pPr>
        <w:rPr>
          <w:rFonts w:asciiTheme="minorHAnsi" w:hAnsiTheme="minorHAnsi" w:cstheme="minorHAnsi"/>
          <w:b/>
          <w:szCs w:val="24"/>
        </w:rPr>
      </w:pPr>
    </w:p>
    <w:p w:rsidR="001D32D7" w:rsidRDefault="001D32D7"/>
    <w:sectPr w:rsidR="001D32D7" w:rsidSect="006505D7">
      <w:headerReference w:type="default" r:id="rId8"/>
      <w:footerReference w:type="default" r:id="rId9"/>
      <w:pgSz w:w="11909" w:h="16834" w:code="9"/>
      <w:pgMar w:top="709" w:right="1136" w:bottom="284" w:left="156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B9" w:rsidRDefault="00813FB9">
      <w:r>
        <w:separator/>
      </w:r>
    </w:p>
  </w:endnote>
  <w:endnote w:type="continuationSeparator" w:id="0">
    <w:p w:rsidR="00813FB9" w:rsidRDefault="0081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FB9" w:rsidRPr="0039782C" w:rsidRDefault="00813FB9" w:rsidP="0039782C">
    <w:pPr>
      <w:pStyle w:val="Footer"/>
      <w:tabs>
        <w:tab w:val="clear" w:pos="8640"/>
        <w:tab w:val="right" w:pos="9213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509759513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39782C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978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9782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9782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97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813FB9" w:rsidRDefault="00813FB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B9" w:rsidRDefault="00813FB9">
      <w:r>
        <w:separator/>
      </w:r>
    </w:p>
  </w:footnote>
  <w:footnote w:type="continuationSeparator" w:id="0">
    <w:p w:rsidR="00813FB9" w:rsidRDefault="0081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FB9" w:rsidRPr="00920B20" w:rsidRDefault="00813FB9" w:rsidP="006505D7">
    <w:pPr>
      <w:pStyle w:val="Footer"/>
      <w:tabs>
        <w:tab w:val="clear" w:pos="4320"/>
        <w:tab w:val="clear" w:pos="8640"/>
      </w:tabs>
      <w:jc w:val="right"/>
      <w:rPr>
        <w:rFonts w:ascii="Calibri" w:hAnsi="Calibri"/>
        <w:color w:val="365F91"/>
        <w:sz w:val="22"/>
        <w:szCs w:val="22"/>
      </w:rPr>
    </w:pPr>
  </w:p>
  <w:p w:rsidR="00813FB9" w:rsidRDefault="00813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05E5A"/>
    <w:multiLevelType w:val="hybridMultilevel"/>
    <w:tmpl w:val="F4E6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XDVFRcWaw+q+r5p8cQavFAE7GK1FoPdiEFGu0kFEFFS+FTV0z15HDB4iOTqWlzYexZuPAeFEJj1II22X4IhopA==" w:salt="3CI9gSCxv91SP3hmjslZ5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72"/>
    <w:rsid w:val="00026959"/>
    <w:rsid w:val="000751E9"/>
    <w:rsid w:val="000B00B1"/>
    <w:rsid w:val="000E28CE"/>
    <w:rsid w:val="00106A16"/>
    <w:rsid w:val="001D32D7"/>
    <w:rsid w:val="00202537"/>
    <w:rsid w:val="002715E6"/>
    <w:rsid w:val="00295BCC"/>
    <w:rsid w:val="00301F0C"/>
    <w:rsid w:val="0038600E"/>
    <w:rsid w:val="0039782C"/>
    <w:rsid w:val="003B19BC"/>
    <w:rsid w:val="0046776D"/>
    <w:rsid w:val="004F1B5A"/>
    <w:rsid w:val="006505D7"/>
    <w:rsid w:val="007076BF"/>
    <w:rsid w:val="0073670C"/>
    <w:rsid w:val="007866F1"/>
    <w:rsid w:val="00813FB9"/>
    <w:rsid w:val="0083471B"/>
    <w:rsid w:val="00872CBB"/>
    <w:rsid w:val="008D0C72"/>
    <w:rsid w:val="0092386A"/>
    <w:rsid w:val="00A858E7"/>
    <w:rsid w:val="00AF573B"/>
    <w:rsid w:val="00B81EFC"/>
    <w:rsid w:val="00BB175F"/>
    <w:rsid w:val="00BB569D"/>
    <w:rsid w:val="00BD5E20"/>
    <w:rsid w:val="00C747FF"/>
    <w:rsid w:val="00C94155"/>
    <w:rsid w:val="00D259C3"/>
    <w:rsid w:val="00E90AA3"/>
    <w:rsid w:val="00EA06D3"/>
    <w:rsid w:val="00EB09DA"/>
    <w:rsid w:val="00F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56022"/>
  <w15:docId w15:val="{FAD87975-C90D-4C1F-9F43-2899021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C72"/>
    <w:pPr>
      <w:keepNext/>
      <w:ind w:left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D0C72"/>
    <w:pPr>
      <w:keepNext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C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D0C72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D0C72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8D0C7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2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5E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E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Smallacombe</dc:creator>
  <cp:lastModifiedBy>Tracey Horan</cp:lastModifiedBy>
  <cp:revision>19</cp:revision>
  <cp:lastPrinted>2022-06-16T08:04:00Z</cp:lastPrinted>
  <dcterms:created xsi:type="dcterms:W3CDTF">2022-06-13T11:45:00Z</dcterms:created>
  <dcterms:modified xsi:type="dcterms:W3CDTF">2022-06-16T08:21:00Z</dcterms:modified>
</cp:coreProperties>
</file>